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0EF" w:rsidRPr="00093F54" w:rsidRDefault="00093F54" w:rsidP="00D020EF">
      <w:pPr>
        <w:spacing w:before="100" w:beforeAutospacing="1" w:after="100" w:afterAutospacing="1" w:line="240" w:lineRule="auto"/>
        <w:ind w:firstLine="0"/>
        <w:rPr>
          <w:rFonts w:eastAsia="Times New Roman" w:cs="Times New Roman"/>
          <w:szCs w:val="24"/>
        </w:rPr>
      </w:pPr>
      <w:r w:rsidRPr="00093F54">
        <w:rPr>
          <w:rFonts w:eastAsia="Times New Roman" w:cs="Times New Roman"/>
          <w:szCs w:val="24"/>
        </w:rPr>
        <w:t>Fossil Fuels versus Renewable Energy</w:t>
      </w:r>
      <w:r w:rsidR="00D020EF">
        <w:rPr>
          <w:rFonts w:eastAsia="Times New Roman" w:cs="Times New Roman"/>
          <w:szCs w:val="24"/>
        </w:rPr>
        <w:t xml:space="preserve">; </w:t>
      </w:r>
    </w:p>
    <w:p w:rsidR="00093F54" w:rsidRDefault="00093F54" w:rsidP="00093F54">
      <w:pPr>
        <w:spacing w:before="100" w:beforeAutospacing="1" w:after="100" w:afterAutospacing="1" w:line="240" w:lineRule="auto"/>
        <w:ind w:firstLine="0"/>
        <w:rPr>
          <w:rFonts w:eastAsia="Times New Roman" w:cs="Times New Roman"/>
          <w:szCs w:val="24"/>
        </w:rPr>
      </w:pPr>
    </w:p>
    <w:p w:rsidR="00093F54" w:rsidRPr="00093F54" w:rsidRDefault="00D020EF" w:rsidP="00093F54">
      <w:pPr>
        <w:spacing w:before="100" w:beforeAutospacing="1" w:after="100" w:afterAutospacing="1" w:line="240" w:lineRule="auto"/>
        <w:ind w:firstLine="0"/>
        <w:rPr>
          <w:rFonts w:eastAsia="Times New Roman" w:cs="Times New Roman"/>
          <w:b/>
          <w:szCs w:val="24"/>
        </w:rPr>
      </w:pPr>
      <w:proofErr w:type="gramStart"/>
      <w:r>
        <w:rPr>
          <w:rFonts w:eastAsia="Times New Roman" w:cs="Times New Roman"/>
          <w:b/>
          <w:szCs w:val="24"/>
        </w:rPr>
        <w:t>All Original Content.</w:t>
      </w:r>
      <w:r w:rsidR="00093F54" w:rsidRPr="00093F54">
        <w:rPr>
          <w:rFonts w:eastAsia="Times New Roman" w:cs="Times New Roman"/>
          <w:b/>
          <w:szCs w:val="24"/>
        </w:rPr>
        <w:t>2–3 paragraphs.</w:t>
      </w:r>
      <w:proofErr w:type="gramEnd"/>
      <w:r w:rsidR="00093F54" w:rsidRPr="00093F54">
        <w:rPr>
          <w:rFonts w:eastAsia="Times New Roman" w:cs="Times New Roman"/>
          <w:b/>
          <w:szCs w:val="24"/>
        </w:rPr>
        <w:t xml:space="preserve"> Apply APA standards to citation of sources. Support your statements with examples. Provide a minimu</w:t>
      </w:r>
      <w:r>
        <w:rPr>
          <w:rFonts w:eastAsia="Times New Roman" w:cs="Times New Roman"/>
          <w:b/>
          <w:szCs w:val="24"/>
        </w:rPr>
        <w:t>m of three scholarly references, And No References More Than Five (5) Years Old. ********In addition, PLEASE - REFERENCE - ATTACHED DOCUMENT</w:t>
      </w:r>
      <w:proofErr w:type="gramStart"/>
      <w:r>
        <w:rPr>
          <w:rFonts w:eastAsia="Times New Roman" w:cs="Times New Roman"/>
          <w:b/>
          <w:szCs w:val="24"/>
        </w:rPr>
        <w:t>.*</w:t>
      </w:r>
      <w:proofErr w:type="gramEnd"/>
      <w:r>
        <w:rPr>
          <w:rFonts w:eastAsia="Times New Roman" w:cs="Times New Roman"/>
          <w:b/>
          <w:szCs w:val="24"/>
        </w:rPr>
        <w:t>*************</w:t>
      </w:r>
    </w:p>
    <w:p w:rsidR="00093F54" w:rsidRPr="00093F54" w:rsidRDefault="00093F54" w:rsidP="00093F54">
      <w:pPr>
        <w:spacing w:before="100" w:beforeAutospacing="1" w:after="100" w:afterAutospacing="1" w:line="240" w:lineRule="auto"/>
        <w:ind w:firstLine="0"/>
        <w:rPr>
          <w:rFonts w:eastAsia="Times New Roman" w:cs="Times New Roman"/>
          <w:szCs w:val="24"/>
        </w:rPr>
      </w:pPr>
      <w:r>
        <w:rPr>
          <w:rFonts w:eastAsia="Times New Roman" w:cs="Times New Roman"/>
          <w:szCs w:val="24"/>
        </w:rPr>
        <w:t>R</w:t>
      </w:r>
      <w:r w:rsidRPr="00093F54">
        <w:rPr>
          <w:rFonts w:eastAsia="Times New Roman" w:cs="Times New Roman"/>
          <w:szCs w:val="24"/>
        </w:rPr>
        <w:t xml:space="preserve">espond to the following: </w:t>
      </w:r>
    </w:p>
    <w:p w:rsidR="00093F54" w:rsidRPr="00093F54" w:rsidRDefault="00093F54" w:rsidP="00093F54">
      <w:pPr>
        <w:spacing w:before="100" w:beforeAutospacing="1" w:after="100" w:afterAutospacing="1" w:line="240" w:lineRule="auto"/>
        <w:ind w:firstLine="0"/>
        <w:rPr>
          <w:rFonts w:eastAsia="Times New Roman" w:cs="Times New Roman"/>
          <w:szCs w:val="24"/>
        </w:rPr>
      </w:pPr>
      <w:r w:rsidRPr="00093F54">
        <w:rPr>
          <w:rFonts w:eastAsia="Times New Roman" w:cs="Times New Roman"/>
          <w:b/>
          <w:szCs w:val="24"/>
          <w:u w:val="single"/>
        </w:rPr>
        <w:t>First:</w:t>
      </w:r>
      <w:r w:rsidRPr="00093F54">
        <w:rPr>
          <w:rFonts w:eastAsia="Times New Roman" w:cs="Times New Roman"/>
          <w:i/>
          <w:szCs w:val="24"/>
        </w:rPr>
        <w:t>discuss the scientific and technical concepts related to the uses of fossil fuels and renewable energy resources.</w:t>
      </w:r>
      <w:bookmarkStart w:id="0" w:name="_GoBack"/>
      <w:bookmarkEnd w:id="0"/>
    </w:p>
    <w:p w:rsidR="00093F54" w:rsidRPr="00093F54" w:rsidRDefault="00093F54" w:rsidP="00093F54">
      <w:pPr>
        <w:numPr>
          <w:ilvl w:val="1"/>
          <w:numId w:val="1"/>
        </w:numPr>
        <w:spacing w:before="100" w:beforeAutospacing="1" w:after="100" w:afterAutospacing="1" w:line="240" w:lineRule="auto"/>
        <w:rPr>
          <w:rFonts w:eastAsia="Times New Roman" w:cs="Times New Roman"/>
          <w:i/>
          <w:szCs w:val="24"/>
        </w:rPr>
      </w:pPr>
      <w:r w:rsidRPr="00093F54">
        <w:rPr>
          <w:rFonts w:eastAsia="Times New Roman" w:cs="Times New Roman"/>
          <w:i/>
          <w:szCs w:val="24"/>
        </w:rPr>
        <w:t xml:space="preserve">Consider how fossil fuels such as coal, oil, and natural gas are utilized for production of electricity. </w:t>
      </w:r>
    </w:p>
    <w:p w:rsidR="00093F54" w:rsidRPr="00093F54" w:rsidRDefault="00093F54" w:rsidP="00093F54">
      <w:pPr>
        <w:numPr>
          <w:ilvl w:val="1"/>
          <w:numId w:val="1"/>
        </w:numPr>
        <w:spacing w:before="100" w:beforeAutospacing="1" w:after="100" w:afterAutospacing="1" w:line="240" w:lineRule="auto"/>
        <w:rPr>
          <w:rFonts w:eastAsia="Times New Roman" w:cs="Times New Roman"/>
          <w:i/>
          <w:szCs w:val="24"/>
        </w:rPr>
      </w:pPr>
      <w:r w:rsidRPr="00093F54">
        <w:rPr>
          <w:rFonts w:eastAsia="Times New Roman" w:cs="Times New Roman"/>
          <w:i/>
          <w:szCs w:val="24"/>
        </w:rPr>
        <w:t xml:space="preserve">Consider how alternative and renewable resources such as wind turbines, hydroelectric power, wave power, and geothermal energy are utilized to either produce electrical energy or provide an alternative to electricity consumption. </w:t>
      </w:r>
    </w:p>
    <w:p w:rsidR="00093F54" w:rsidRPr="00093F54" w:rsidRDefault="00093F54" w:rsidP="00093F54">
      <w:pPr>
        <w:spacing w:before="100" w:beforeAutospacing="1" w:after="100" w:afterAutospacing="1" w:line="240" w:lineRule="auto"/>
        <w:ind w:firstLine="0"/>
        <w:rPr>
          <w:rFonts w:eastAsia="Times New Roman" w:cs="Times New Roman"/>
          <w:i/>
          <w:szCs w:val="24"/>
        </w:rPr>
      </w:pPr>
      <w:r w:rsidRPr="00093F54">
        <w:rPr>
          <w:rFonts w:eastAsia="Times New Roman" w:cs="Times New Roman"/>
          <w:b/>
          <w:szCs w:val="24"/>
          <w:u w:val="single"/>
        </w:rPr>
        <w:t>Second</w:t>
      </w:r>
      <w:r>
        <w:rPr>
          <w:rFonts w:eastAsia="Times New Roman" w:cs="Times New Roman"/>
          <w:szCs w:val="24"/>
        </w:rPr>
        <w:t xml:space="preserve">: </w:t>
      </w:r>
      <w:r w:rsidRPr="00093F54">
        <w:rPr>
          <w:rFonts w:eastAsia="Times New Roman" w:cs="Times New Roman"/>
          <w:i/>
          <w:szCs w:val="24"/>
        </w:rPr>
        <w:t>explain the advantages and disadvantages related to both fossil fuels and renewable energy resourc</w:t>
      </w:r>
      <w:r w:rsidRPr="00093F54">
        <w:rPr>
          <w:rFonts w:eastAsia="Times New Roman" w:cs="Times New Roman"/>
          <w:szCs w:val="24"/>
        </w:rPr>
        <w:t xml:space="preserve">es </w:t>
      </w:r>
      <w:r w:rsidRPr="00093F54">
        <w:rPr>
          <w:rFonts w:eastAsia="Times New Roman" w:cs="Times New Roman"/>
          <w:i/>
          <w:szCs w:val="24"/>
        </w:rPr>
        <w:t>such as wind power</w:t>
      </w:r>
      <w:r w:rsidRPr="00093F54">
        <w:rPr>
          <w:rFonts w:eastAsia="Times New Roman" w:cs="Times New Roman"/>
          <w:szCs w:val="24"/>
        </w:rPr>
        <w:t xml:space="preserve">, </w:t>
      </w:r>
      <w:r w:rsidRPr="00093F54">
        <w:rPr>
          <w:rFonts w:eastAsia="Times New Roman" w:cs="Times New Roman"/>
          <w:i/>
          <w:szCs w:val="24"/>
        </w:rPr>
        <w:t xml:space="preserve">hydroelectricity, geothermal energy, and biomass. </w:t>
      </w:r>
    </w:p>
    <w:p w:rsidR="00093F54" w:rsidRPr="00093F54" w:rsidRDefault="00093F54" w:rsidP="00093F54">
      <w:pPr>
        <w:numPr>
          <w:ilvl w:val="1"/>
          <w:numId w:val="1"/>
        </w:numPr>
        <w:spacing w:before="100" w:beforeAutospacing="1" w:after="100" w:afterAutospacing="1" w:line="240" w:lineRule="auto"/>
        <w:rPr>
          <w:rFonts w:eastAsia="Times New Roman" w:cs="Times New Roman"/>
          <w:i/>
          <w:szCs w:val="24"/>
        </w:rPr>
      </w:pPr>
      <w:r w:rsidRPr="00093F54">
        <w:rPr>
          <w:rFonts w:eastAsia="Times New Roman" w:cs="Times New Roman"/>
          <w:i/>
          <w:szCs w:val="24"/>
        </w:rPr>
        <w:t xml:space="preserve">Consider issues such as availability of the resource, sustainability of the technology, and environmental impact. </w:t>
      </w:r>
    </w:p>
    <w:p w:rsidR="00093F54" w:rsidRPr="00093F54" w:rsidRDefault="00093F54" w:rsidP="00093F54">
      <w:pPr>
        <w:spacing w:before="100" w:beforeAutospacing="1" w:after="100" w:afterAutospacing="1" w:line="240" w:lineRule="auto"/>
        <w:ind w:firstLine="0"/>
        <w:rPr>
          <w:rFonts w:eastAsia="Times New Roman" w:cs="Times New Roman"/>
          <w:szCs w:val="24"/>
        </w:rPr>
      </w:pPr>
      <w:r w:rsidRPr="00093F54">
        <w:rPr>
          <w:rFonts w:eastAsia="Times New Roman" w:cs="Times New Roman"/>
          <w:b/>
          <w:szCs w:val="24"/>
          <w:u w:val="single"/>
        </w:rPr>
        <w:t>Third:</w:t>
      </w:r>
      <w:r w:rsidRPr="00093F54">
        <w:rPr>
          <w:rFonts w:eastAsia="Times New Roman" w:cs="Times New Roman"/>
          <w:i/>
          <w:szCs w:val="24"/>
        </w:rPr>
        <w:t>provide 2–3 examples of the uses of both types of energy resources that are utilized in your community.</w:t>
      </w:r>
    </w:p>
    <w:p w:rsidR="00D020EF" w:rsidRPr="00093F54" w:rsidRDefault="00D020EF" w:rsidP="00093F54">
      <w:pPr>
        <w:spacing w:before="100" w:beforeAutospacing="1" w:after="100" w:afterAutospacing="1" w:line="240" w:lineRule="auto"/>
        <w:ind w:firstLine="0"/>
        <w:rPr>
          <w:rFonts w:eastAsia="Times New Roman" w:cs="Times New Roman"/>
          <w:b/>
          <w:szCs w:val="24"/>
        </w:rPr>
      </w:pPr>
      <w:proofErr w:type="gramStart"/>
      <w:r>
        <w:rPr>
          <w:rFonts w:eastAsia="Times New Roman" w:cs="Times New Roman"/>
          <w:b/>
          <w:szCs w:val="24"/>
        </w:rPr>
        <w:t>Again, All Original Content.</w:t>
      </w:r>
      <w:r w:rsidR="00093F54" w:rsidRPr="00093F54">
        <w:rPr>
          <w:rFonts w:eastAsia="Times New Roman" w:cs="Times New Roman"/>
          <w:b/>
          <w:szCs w:val="24"/>
        </w:rPr>
        <w:t>2–3 paragraphs.</w:t>
      </w:r>
      <w:proofErr w:type="gramEnd"/>
      <w:r w:rsidR="00093F54" w:rsidRPr="00093F54">
        <w:rPr>
          <w:rFonts w:eastAsia="Times New Roman" w:cs="Times New Roman"/>
          <w:b/>
          <w:szCs w:val="24"/>
        </w:rPr>
        <w:t xml:space="preserve"> Apply APA standards to citation of sources. Support your statements with examples. Provide a minimu</w:t>
      </w:r>
      <w:r>
        <w:rPr>
          <w:rFonts w:eastAsia="Times New Roman" w:cs="Times New Roman"/>
          <w:b/>
          <w:szCs w:val="24"/>
        </w:rPr>
        <w:t>m of three scholarly references, And No References More Than Five (5) Years Old. ********In addition, PLEASE - REFERENCE - ATTACHED - DOCUMENT</w:t>
      </w:r>
      <w:proofErr w:type="gramStart"/>
      <w:r>
        <w:rPr>
          <w:rFonts w:eastAsia="Times New Roman" w:cs="Times New Roman"/>
          <w:b/>
          <w:szCs w:val="24"/>
        </w:rPr>
        <w:t>.*</w:t>
      </w:r>
      <w:proofErr w:type="gramEnd"/>
      <w:r>
        <w:rPr>
          <w:rFonts w:eastAsia="Times New Roman" w:cs="Times New Roman"/>
          <w:b/>
          <w:szCs w:val="24"/>
        </w:rPr>
        <w:t>*************</w:t>
      </w:r>
    </w:p>
    <w:p w:rsidR="00093F54" w:rsidRPr="00093F54" w:rsidRDefault="00093F54" w:rsidP="00093F54">
      <w:pPr>
        <w:spacing w:before="100" w:beforeAutospacing="1" w:after="100" w:afterAutospacing="1" w:line="240" w:lineRule="auto"/>
        <w:ind w:firstLine="0"/>
        <w:rPr>
          <w:rFonts w:eastAsia="Times New Roman" w:cs="Times New Roman"/>
          <w:szCs w:val="24"/>
        </w:rPr>
      </w:pPr>
      <w:r w:rsidRPr="00093F54">
        <w:rPr>
          <w:rFonts w:eastAsia="Times New Roman" w:cs="Times New Roman"/>
          <w:szCs w:val="24"/>
        </w:rPr>
        <w:t xml:space="preserve">In physics, energy is defined as the ability to do work. When most people think of energy, they think of electricity. The energy that is used to produce electricity is derived from a number of resources. Much of the energy used today is obtained from fossil fuels. However, these resources are limited. As a result, alternative and renewable resources are being explored for production of electricity. </w:t>
      </w:r>
    </w:p>
    <w:p w:rsidR="00093F54" w:rsidRDefault="00093F54" w:rsidP="00093F54">
      <w:pPr>
        <w:spacing w:before="100" w:beforeAutospacing="1" w:after="100" w:afterAutospacing="1" w:line="240" w:lineRule="auto"/>
        <w:ind w:firstLine="0"/>
        <w:rPr>
          <w:rFonts w:eastAsia="Times New Roman" w:cs="Times New Roman"/>
          <w:szCs w:val="24"/>
        </w:rPr>
      </w:pPr>
      <w:proofErr w:type="gramStart"/>
      <w:r>
        <w:rPr>
          <w:rFonts w:eastAsia="Times New Roman" w:cs="Times New Roman"/>
          <w:szCs w:val="24"/>
        </w:rPr>
        <w:t>Due Fri</w:t>
      </w:r>
      <w:r>
        <w:rPr>
          <w:rFonts w:eastAsia="Times New Roman" w:cs="Times New Roman"/>
          <w:b/>
          <w:bCs/>
          <w:szCs w:val="24"/>
        </w:rPr>
        <w:t>day, August 23</w:t>
      </w:r>
      <w:r w:rsidRPr="00093F54">
        <w:rPr>
          <w:rFonts w:eastAsia="Times New Roman" w:cs="Times New Roman"/>
          <w:b/>
          <w:bCs/>
          <w:szCs w:val="24"/>
        </w:rPr>
        <w:t>, 2013</w:t>
      </w:r>
      <w:r>
        <w:rPr>
          <w:rFonts w:eastAsia="Times New Roman" w:cs="Times New Roman"/>
          <w:szCs w:val="24"/>
        </w:rPr>
        <w:t>.</w:t>
      </w:r>
      <w:proofErr w:type="gramEnd"/>
    </w:p>
    <w:p w:rsidR="00D020EF" w:rsidRPr="009774B0" w:rsidRDefault="00D020EF" w:rsidP="00D020EF">
      <w:pPr>
        <w:rPr>
          <w:b/>
          <w:u w:val="single"/>
        </w:rPr>
      </w:pPr>
      <w:r w:rsidRPr="009774B0">
        <w:rPr>
          <w:b/>
          <w:u w:val="single"/>
        </w:rPr>
        <w:t>The below sites were recommended sites that are and will be considered Reliable for this paper:</w:t>
      </w:r>
    </w:p>
    <w:p w:rsidR="00D020EF" w:rsidRPr="00805A0A" w:rsidRDefault="00D020EF" w:rsidP="00D020EF">
      <w:pPr>
        <w:rPr>
          <w:color w:val="000000" w:themeColor="text1"/>
        </w:rPr>
      </w:pPr>
      <w:r>
        <w:rPr>
          <w:b/>
          <w:bCs/>
        </w:rPr>
        <w:lastRenderedPageBreak/>
        <w:t xml:space="preserve">- </w:t>
      </w:r>
      <w:r w:rsidRPr="00805A0A">
        <w:rPr>
          <w:b/>
          <w:bCs/>
          <w:color w:val="000000" w:themeColor="text1"/>
        </w:rPr>
        <w:t>Scientific American</w:t>
      </w:r>
      <w:r w:rsidRPr="00805A0A">
        <w:rPr>
          <w:color w:val="000000" w:themeColor="text1"/>
        </w:rPr>
        <w:t xml:space="preserve"> website (</w:t>
      </w:r>
      <w:hyperlink r:id="rId5" w:tgtFrame="_new" w:history="1">
        <w:r w:rsidRPr="00805A0A">
          <w:rPr>
            <w:rStyle w:val="Hyperlink"/>
            <w:color w:val="000000" w:themeColor="text1"/>
          </w:rPr>
          <w:t>http://www.scientificamerican.com/</w:t>
        </w:r>
      </w:hyperlink>
      <w:r w:rsidRPr="00805A0A">
        <w:rPr>
          <w:color w:val="000000" w:themeColor="text1"/>
        </w:rPr>
        <w:t xml:space="preserve">) will have a number of good articles linked. </w:t>
      </w:r>
      <w:r>
        <w:rPr>
          <w:color w:val="000000" w:themeColor="text1"/>
        </w:rPr>
        <w:t xml:space="preserve">But, sometimes charge a fee, unless you dig further. </w:t>
      </w:r>
    </w:p>
    <w:p w:rsidR="00D020EF" w:rsidRPr="00805A0A" w:rsidRDefault="00D020EF" w:rsidP="00D020EF">
      <w:pPr>
        <w:rPr>
          <w:color w:val="000000" w:themeColor="text1"/>
        </w:rPr>
      </w:pPr>
      <w:r w:rsidRPr="00805A0A">
        <w:rPr>
          <w:color w:val="000000" w:themeColor="text1"/>
        </w:rPr>
        <w:t xml:space="preserve">- The </w:t>
      </w:r>
      <w:r w:rsidRPr="00805A0A">
        <w:rPr>
          <w:b/>
          <w:bCs/>
          <w:color w:val="000000" w:themeColor="text1"/>
        </w:rPr>
        <w:t>Science Daily</w:t>
      </w:r>
      <w:r w:rsidRPr="00805A0A">
        <w:rPr>
          <w:color w:val="000000" w:themeColor="text1"/>
        </w:rPr>
        <w:t xml:space="preserve"> website (</w:t>
      </w:r>
      <w:hyperlink r:id="rId6" w:tgtFrame="_new" w:history="1">
        <w:r w:rsidRPr="00805A0A">
          <w:rPr>
            <w:rStyle w:val="Hyperlink"/>
            <w:color w:val="000000" w:themeColor="text1"/>
          </w:rPr>
          <w:t>http://www.sciencedaily.com/</w:t>
        </w:r>
      </w:hyperlink>
      <w:r w:rsidRPr="00805A0A">
        <w:rPr>
          <w:color w:val="000000" w:themeColor="text1"/>
        </w:rPr>
        <w:t xml:space="preserve">) is a great place to go for reliable information. </w:t>
      </w:r>
    </w:p>
    <w:p w:rsidR="00D020EF" w:rsidRPr="00805A0A" w:rsidRDefault="00D020EF" w:rsidP="00D020EF">
      <w:pPr>
        <w:rPr>
          <w:color w:val="000000" w:themeColor="text1"/>
        </w:rPr>
      </w:pPr>
      <w:r w:rsidRPr="00805A0A">
        <w:rPr>
          <w:color w:val="000000" w:themeColor="text1"/>
        </w:rPr>
        <w:t xml:space="preserve">- </w:t>
      </w:r>
      <w:r w:rsidRPr="00805A0A">
        <w:rPr>
          <w:b/>
          <w:bCs/>
          <w:color w:val="000000" w:themeColor="text1"/>
        </w:rPr>
        <w:t>Discover</w:t>
      </w:r>
      <w:r w:rsidRPr="00805A0A">
        <w:rPr>
          <w:color w:val="000000" w:themeColor="text1"/>
        </w:rPr>
        <w:t xml:space="preserve"> magazine (</w:t>
      </w:r>
      <w:hyperlink r:id="rId7" w:tgtFrame="_new" w:history="1">
        <w:r w:rsidRPr="00805A0A">
          <w:rPr>
            <w:rStyle w:val="Hyperlink"/>
            <w:color w:val="000000" w:themeColor="text1"/>
          </w:rPr>
          <w:t>http://discovermagazine.com/</w:t>
        </w:r>
      </w:hyperlink>
      <w:r w:rsidRPr="00805A0A">
        <w:rPr>
          <w:color w:val="000000" w:themeColor="text1"/>
        </w:rPr>
        <w:t xml:space="preserve">). </w:t>
      </w:r>
    </w:p>
    <w:p w:rsidR="00D020EF" w:rsidRPr="00805A0A" w:rsidRDefault="00D020EF" w:rsidP="00D020EF">
      <w:pPr>
        <w:pStyle w:val="ListParagraph"/>
        <w:numPr>
          <w:ilvl w:val="0"/>
          <w:numId w:val="2"/>
        </w:numPr>
        <w:rPr>
          <w:color w:val="000000" w:themeColor="text1"/>
        </w:rPr>
      </w:pPr>
      <w:r w:rsidRPr="00805A0A">
        <w:rPr>
          <w:b/>
          <w:bCs/>
          <w:color w:val="000000" w:themeColor="text1"/>
        </w:rPr>
        <w:t>Popular Science</w:t>
      </w:r>
      <w:r w:rsidRPr="00805A0A">
        <w:rPr>
          <w:color w:val="000000" w:themeColor="text1"/>
        </w:rPr>
        <w:t xml:space="preserve"> (</w:t>
      </w:r>
      <w:hyperlink r:id="rId8" w:tgtFrame="_new" w:history="1">
        <w:r w:rsidRPr="00805A0A">
          <w:rPr>
            <w:rStyle w:val="Hyperlink"/>
            <w:color w:val="000000" w:themeColor="text1"/>
          </w:rPr>
          <w:t>http://www.popsci.com/</w:t>
        </w:r>
      </w:hyperlink>
      <w:r w:rsidRPr="00805A0A">
        <w:rPr>
          <w:color w:val="000000" w:themeColor="text1"/>
        </w:rPr>
        <w:t xml:space="preserve">) and </w:t>
      </w:r>
      <w:r w:rsidRPr="00805A0A">
        <w:rPr>
          <w:b/>
          <w:bCs/>
          <w:color w:val="000000" w:themeColor="text1"/>
        </w:rPr>
        <w:t xml:space="preserve">Popular </w:t>
      </w:r>
      <w:proofErr w:type="gramStart"/>
      <w:r w:rsidRPr="00805A0A">
        <w:rPr>
          <w:b/>
          <w:bCs/>
          <w:color w:val="000000" w:themeColor="text1"/>
        </w:rPr>
        <w:t>Mechanics</w:t>
      </w:r>
      <w:proofErr w:type="gramEnd"/>
      <w:r w:rsidRPr="00805A0A">
        <w:rPr>
          <w:b/>
          <w:bCs/>
          <w:color w:val="000000" w:themeColor="text1"/>
        </w:rPr>
        <w:br/>
      </w:r>
      <w:r w:rsidRPr="00805A0A">
        <w:rPr>
          <w:color w:val="000000" w:themeColor="text1"/>
        </w:rPr>
        <w:t>(</w:t>
      </w:r>
      <w:hyperlink r:id="rId9" w:tgtFrame="_new" w:history="1">
        <w:r w:rsidRPr="00805A0A">
          <w:rPr>
            <w:rStyle w:val="Hyperlink"/>
            <w:color w:val="000000" w:themeColor="text1"/>
          </w:rPr>
          <w:t>http://www.popularmechanics.com/</w:t>
        </w:r>
      </w:hyperlink>
      <w:r w:rsidRPr="00805A0A">
        <w:rPr>
          <w:color w:val="000000" w:themeColor="text1"/>
        </w:rPr>
        <w:t xml:space="preserve">)can also be very good sources. </w:t>
      </w:r>
    </w:p>
    <w:p w:rsidR="00D020EF" w:rsidRPr="00805A0A" w:rsidRDefault="00D020EF" w:rsidP="00D020EF">
      <w:pPr>
        <w:pStyle w:val="ListParagraph"/>
        <w:numPr>
          <w:ilvl w:val="0"/>
          <w:numId w:val="2"/>
        </w:numPr>
        <w:rPr>
          <w:color w:val="000000" w:themeColor="text1"/>
        </w:rPr>
      </w:pPr>
      <w:r w:rsidRPr="00805A0A">
        <w:rPr>
          <w:color w:val="000000" w:themeColor="text1"/>
        </w:rPr>
        <w:t xml:space="preserve">Various "dot </w:t>
      </w:r>
      <w:proofErr w:type="spellStart"/>
      <w:r w:rsidRPr="00805A0A">
        <w:rPr>
          <w:color w:val="000000" w:themeColor="text1"/>
        </w:rPr>
        <w:t>gov</w:t>
      </w:r>
      <w:proofErr w:type="spellEnd"/>
      <w:r w:rsidRPr="00805A0A">
        <w:rPr>
          <w:color w:val="000000" w:themeColor="text1"/>
        </w:rPr>
        <w:t xml:space="preserve">" sites are considered reliable (some more so than others). </w:t>
      </w:r>
    </w:p>
    <w:p w:rsidR="00D020EF" w:rsidRDefault="00D020EF" w:rsidP="00D020EF">
      <w:pPr>
        <w:pStyle w:val="ListParagraph"/>
        <w:numPr>
          <w:ilvl w:val="0"/>
          <w:numId w:val="2"/>
        </w:numPr>
        <w:rPr>
          <w:color w:val="000000" w:themeColor="text1"/>
        </w:rPr>
      </w:pPr>
      <w:r w:rsidRPr="00805A0A">
        <w:rPr>
          <w:color w:val="000000" w:themeColor="text1"/>
        </w:rPr>
        <w:t xml:space="preserve">NIH or the CDC </w:t>
      </w:r>
      <w:proofErr w:type="gramStart"/>
      <w:r w:rsidRPr="00805A0A">
        <w:rPr>
          <w:color w:val="000000" w:themeColor="text1"/>
        </w:rPr>
        <w:t>are</w:t>
      </w:r>
      <w:proofErr w:type="gramEnd"/>
      <w:r w:rsidRPr="00805A0A">
        <w:rPr>
          <w:color w:val="000000" w:themeColor="text1"/>
        </w:rPr>
        <w:t xml:space="preserve"> great places to go for information regarding medical issues.</w:t>
      </w:r>
    </w:p>
    <w:p w:rsidR="00D020EF" w:rsidRPr="006F74EF" w:rsidRDefault="00D020EF" w:rsidP="00D020EF">
      <w:pPr>
        <w:pStyle w:val="ListParagraph"/>
        <w:numPr>
          <w:ilvl w:val="0"/>
          <w:numId w:val="2"/>
        </w:numPr>
        <w:rPr>
          <w:color w:val="000000" w:themeColor="text1"/>
        </w:rPr>
      </w:pPr>
      <w:r w:rsidRPr="00805A0A">
        <w:rPr>
          <w:color w:val="000000" w:themeColor="text1"/>
        </w:rPr>
        <w:t>F</w:t>
      </w:r>
      <w:r>
        <w:rPr>
          <w:color w:val="000000" w:themeColor="text1"/>
        </w:rPr>
        <w:t xml:space="preserve">or peer reviewed and pre-print material; </w:t>
      </w:r>
      <w:r w:rsidRPr="00805A0A">
        <w:rPr>
          <w:color w:val="000000" w:themeColor="text1"/>
        </w:rPr>
        <w:t>Google Scholar (</w:t>
      </w:r>
      <w:r w:rsidRPr="006F74EF">
        <w:t xml:space="preserve">http://scholar.google.com/) </w:t>
      </w:r>
    </w:p>
    <w:p w:rsidR="00D020EF" w:rsidRPr="006F74EF" w:rsidRDefault="00157477" w:rsidP="00D020EF">
      <w:pPr>
        <w:pStyle w:val="ListParagraph"/>
        <w:numPr>
          <w:ilvl w:val="0"/>
          <w:numId w:val="2"/>
        </w:numPr>
        <w:rPr>
          <w:color w:val="000000" w:themeColor="text1"/>
        </w:rPr>
      </w:pPr>
      <w:hyperlink r:id="rId10" w:tgtFrame="_new" w:history="1">
        <w:r w:rsidR="00D020EF" w:rsidRPr="006F74EF">
          <w:rPr>
            <w:color w:val="0000FF"/>
            <w:sz w:val="20"/>
            <w:szCs w:val="20"/>
            <w:u w:val="single"/>
          </w:rPr>
          <w:t>http://sciencenetlinks.com/</w:t>
        </w:r>
      </w:hyperlink>
      <w:r w:rsidR="00D020EF">
        <w:rPr>
          <w:rStyle w:val="Strong"/>
          <w:sz w:val="20"/>
          <w:szCs w:val="20"/>
        </w:rPr>
        <w:t>American Association for the Advancement of Science</w:t>
      </w:r>
    </w:p>
    <w:p w:rsidR="00D020EF" w:rsidRPr="006F74EF" w:rsidRDefault="00157477" w:rsidP="00D020EF">
      <w:pPr>
        <w:pStyle w:val="ListParagraph"/>
        <w:numPr>
          <w:ilvl w:val="0"/>
          <w:numId w:val="2"/>
        </w:numPr>
        <w:rPr>
          <w:color w:val="000000" w:themeColor="text1"/>
        </w:rPr>
      </w:pPr>
      <w:hyperlink r:id="rId11" w:tgtFrame="_new" w:history="1">
        <w:r w:rsidR="00D020EF" w:rsidRPr="006F74EF">
          <w:rPr>
            <w:color w:val="0000FF"/>
            <w:sz w:val="20"/>
            <w:szCs w:val="20"/>
            <w:u w:val="single"/>
          </w:rPr>
          <w:t>http://www.si.edu/</w:t>
        </w:r>
      </w:hyperlink>
      <w:r w:rsidR="00D020EF">
        <w:rPr>
          <w:rStyle w:val="Strong"/>
          <w:sz w:val="20"/>
          <w:szCs w:val="20"/>
        </w:rPr>
        <w:t>Smithsonian</w:t>
      </w:r>
    </w:p>
    <w:p w:rsidR="00D020EF" w:rsidRPr="00805A0A" w:rsidRDefault="00D020EF" w:rsidP="00D020EF">
      <w:pPr>
        <w:pStyle w:val="ListParagraph"/>
        <w:numPr>
          <w:ilvl w:val="0"/>
          <w:numId w:val="2"/>
        </w:numPr>
        <w:rPr>
          <w:rStyle w:val="Hyperlink"/>
          <w:color w:val="000000" w:themeColor="text1"/>
          <w:u w:val="none"/>
        </w:rPr>
      </w:pPr>
      <w:r w:rsidRPr="006F74EF">
        <w:rPr>
          <w:sz w:val="20"/>
          <w:szCs w:val="20"/>
        </w:rPr>
        <w:t> </w:t>
      </w:r>
      <w:hyperlink r:id="rId12" w:tgtFrame="_new" w:history="1">
        <w:r w:rsidRPr="006F74EF">
          <w:rPr>
            <w:color w:val="0000FF"/>
            <w:sz w:val="20"/>
            <w:szCs w:val="20"/>
            <w:u w:val="single"/>
          </w:rPr>
          <w:t>http://www.amnh.org/</w:t>
        </w:r>
      </w:hyperlink>
      <w:r>
        <w:rPr>
          <w:rStyle w:val="Strong"/>
          <w:sz w:val="20"/>
          <w:szCs w:val="20"/>
        </w:rPr>
        <w:t>American Museum of Natural History</w:t>
      </w:r>
    </w:p>
    <w:p w:rsidR="00D020EF" w:rsidRDefault="00D020EF" w:rsidP="00D020EF">
      <w:r>
        <w:t>In addition, NY Times Articles will be mostly acceptable.</w:t>
      </w:r>
    </w:p>
    <w:p w:rsidR="00D020EF" w:rsidRDefault="00D020EF" w:rsidP="00D020EF">
      <w:proofErr w:type="gramStart"/>
      <w:r>
        <w:t>For your consideration &amp;Thank you.</w:t>
      </w:r>
      <w:proofErr w:type="gramEnd"/>
    </w:p>
    <w:p w:rsidR="00D020EF" w:rsidRDefault="00D020EF" w:rsidP="00093F54">
      <w:pPr>
        <w:spacing w:before="100" w:beforeAutospacing="1" w:after="100" w:afterAutospacing="1" w:line="240" w:lineRule="auto"/>
        <w:ind w:firstLine="0"/>
        <w:rPr>
          <w:rFonts w:eastAsia="Times New Roman" w:cs="Times New Roman"/>
          <w:szCs w:val="24"/>
        </w:rPr>
      </w:pPr>
    </w:p>
    <w:p w:rsidR="00D020EF" w:rsidRDefault="00D020EF" w:rsidP="00093F54">
      <w:pPr>
        <w:spacing w:before="100" w:beforeAutospacing="1" w:after="100" w:afterAutospacing="1" w:line="240" w:lineRule="auto"/>
        <w:ind w:firstLine="0"/>
        <w:rPr>
          <w:rFonts w:eastAsia="Times New Roman" w:cs="Times New Roman"/>
          <w:szCs w:val="24"/>
        </w:rPr>
      </w:pPr>
    </w:p>
    <w:p w:rsidR="00D020EF" w:rsidRPr="00093F54" w:rsidRDefault="00D020EF" w:rsidP="00093F54">
      <w:pPr>
        <w:spacing w:before="100" w:beforeAutospacing="1" w:after="100" w:afterAutospacing="1" w:line="240" w:lineRule="auto"/>
        <w:ind w:firstLine="0"/>
        <w:rPr>
          <w:rFonts w:eastAsia="Times New Roman" w:cs="Times New Roman"/>
          <w:szCs w:val="24"/>
        </w:rPr>
      </w:pPr>
    </w:p>
    <w:p w:rsidR="00D215BC" w:rsidRDefault="00E840E2"/>
    <w:sectPr w:rsidR="00D215BC" w:rsidSect="001574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26783"/>
    <w:multiLevelType w:val="multilevel"/>
    <w:tmpl w:val="CB8C4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85DCF"/>
    <w:multiLevelType w:val="hybridMultilevel"/>
    <w:tmpl w:val="347E22BE"/>
    <w:lvl w:ilvl="0" w:tplc="88C0B5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F54"/>
    <w:rsid w:val="00037C2F"/>
    <w:rsid w:val="00093F54"/>
    <w:rsid w:val="00157477"/>
    <w:rsid w:val="002B2DA8"/>
    <w:rsid w:val="004D48BE"/>
    <w:rsid w:val="006F3DCA"/>
    <w:rsid w:val="007409AB"/>
    <w:rsid w:val="008158AB"/>
    <w:rsid w:val="008530A7"/>
    <w:rsid w:val="0090100F"/>
    <w:rsid w:val="00910BBA"/>
    <w:rsid w:val="00911654"/>
    <w:rsid w:val="00915CE3"/>
    <w:rsid w:val="009501CC"/>
    <w:rsid w:val="00C11BBE"/>
    <w:rsid w:val="00C62886"/>
    <w:rsid w:val="00C86B8F"/>
    <w:rsid w:val="00CA5EBF"/>
    <w:rsid w:val="00D020EF"/>
    <w:rsid w:val="00D165E4"/>
    <w:rsid w:val="00DB01EB"/>
    <w:rsid w:val="00E44CC1"/>
    <w:rsid w:val="00E474E5"/>
    <w:rsid w:val="00E840E2"/>
    <w:rsid w:val="00F76940"/>
    <w:rsid w:val="00FE1C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0EF"/>
    <w:rPr>
      <w:color w:val="0000FF" w:themeColor="hyperlink"/>
      <w:u w:val="single"/>
    </w:rPr>
  </w:style>
  <w:style w:type="paragraph" w:styleId="ListParagraph">
    <w:name w:val="List Paragraph"/>
    <w:basedOn w:val="Normal"/>
    <w:uiPriority w:val="34"/>
    <w:qFormat/>
    <w:rsid w:val="00D020EF"/>
    <w:pPr>
      <w:ind w:left="720"/>
      <w:contextualSpacing/>
    </w:pPr>
  </w:style>
  <w:style w:type="character" w:styleId="Strong">
    <w:name w:val="Strong"/>
    <w:basedOn w:val="DefaultParagraphFont"/>
    <w:uiPriority w:val="22"/>
    <w:qFormat/>
    <w:rsid w:val="00D020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0EF"/>
    <w:rPr>
      <w:color w:val="0000FF" w:themeColor="hyperlink"/>
      <w:u w:val="single"/>
    </w:rPr>
  </w:style>
  <w:style w:type="paragraph" w:styleId="ListParagraph">
    <w:name w:val="List Paragraph"/>
    <w:basedOn w:val="Normal"/>
    <w:uiPriority w:val="34"/>
    <w:qFormat/>
    <w:rsid w:val="00D020EF"/>
    <w:pPr>
      <w:ind w:left="720"/>
      <w:contextualSpacing/>
    </w:pPr>
  </w:style>
  <w:style w:type="character" w:styleId="Strong">
    <w:name w:val="Strong"/>
    <w:basedOn w:val="DefaultParagraphFont"/>
    <w:uiPriority w:val="22"/>
    <w:qFormat/>
    <w:rsid w:val="00D020EF"/>
    <w:rPr>
      <w:b/>
      <w:bCs/>
    </w:rPr>
  </w:style>
</w:styles>
</file>

<file path=word/webSettings.xml><?xml version="1.0" encoding="utf-8"?>
<w:webSettings xmlns:r="http://schemas.openxmlformats.org/officeDocument/2006/relationships" xmlns:w="http://schemas.openxmlformats.org/wordprocessingml/2006/main">
  <w:divs>
    <w:div w:id="13656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psc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scovermagazine.com/" TargetMode="External"/><Relationship Id="rId12" Type="http://schemas.openxmlformats.org/officeDocument/2006/relationships/hyperlink" Target="http://www.amn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aily.com/" TargetMode="External"/><Relationship Id="rId11" Type="http://schemas.openxmlformats.org/officeDocument/2006/relationships/hyperlink" Target="http://www.si.edu/" TargetMode="External"/><Relationship Id="rId5" Type="http://schemas.openxmlformats.org/officeDocument/2006/relationships/hyperlink" Target="http://www.scientificamerican.com/" TargetMode="External"/><Relationship Id="rId15" Type="http://schemas.microsoft.com/office/2007/relationships/stylesWithEffects" Target="stylesWithEffects.xml"/><Relationship Id="rId10" Type="http://schemas.openxmlformats.org/officeDocument/2006/relationships/hyperlink" Target="http://sciencenetlinks.com/" TargetMode="External"/><Relationship Id="rId4" Type="http://schemas.openxmlformats.org/officeDocument/2006/relationships/webSettings" Target="webSettings.xml"/><Relationship Id="rId9" Type="http://schemas.openxmlformats.org/officeDocument/2006/relationships/hyperlink" Target="http://www.popularmechanic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Dennis</cp:lastModifiedBy>
  <cp:revision>3</cp:revision>
  <dcterms:created xsi:type="dcterms:W3CDTF">2013-08-16T17:17:00Z</dcterms:created>
  <dcterms:modified xsi:type="dcterms:W3CDTF">2025-03-03T10:42:00Z</dcterms:modified>
</cp:coreProperties>
</file>