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A39" w:rsidRDefault="009A0A39" w:rsidP="009A0A39">
      <w:pPr>
        <w:spacing w:before="100" w:beforeAutospacing="1" w:after="100" w:afterAutospacing="1" w:line="240" w:lineRule="auto"/>
        <w:ind w:firstLine="0"/>
        <w:rPr>
          <w:rFonts w:eastAsia="Times New Roman" w:cs="Times New Roman"/>
          <w:szCs w:val="24"/>
        </w:rPr>
      </w:pPr>
      <w:r w:rsidRPr="009A0A39">
        <w:rPr>
          <w:rFonts w:eastAsia="Times New Roman" w:cs="Times New Roman"/>
          <w:szCs w:val="24"/>
        </w:rPr>
        <w:t>Materials Science: Designing Form to Fit Function</w:t>
      </w:r>
      <w:r>
        <w:rPr>
          <w:rFonts w:eastAsia="Times New Roman" w:cs="Times New Roman"/>
          <w:szCs w:val="24"/>
        </w:rPr>
        <w:t>.</w:t>
      </w:r>
    </w:p>
    <w:p w:rsidR="00733AFD" w:rsidRPr="009A0A39" w:rsidRDefault="009A0A39" w:rsidP="009A0A39">
      <w:pPr>
        <w:spacing w:before="100" w:beforeAutospacing="1" w:after="100" w:afterAutospacing="1" w:line="240" w:lineRule="auto"/>
        <w:ind w:firstLine="0"/>
        <w:rPr>
          <w:rFonts w:eastAsia="Times New Roman" w:cs="Times New Roman"/>
          <w:szCs w:val="24"/>
        </w:rPr>
      </w:pPr>
      <w:r>
        <w:rPr>
          <w:rFonts w:eastAsia="Times New Roman" w:cs="Times New Roman"/>
          <w:szCs w:val="24"/>
        </w:rPr>
        <w:t>THE CONTENT MUST BE ALL ORIGINAL</w:t>
      </w:r>
      <w:r w:rsidR="00733AFD">
        <w:rPr>
          <w:rFonts w:eastAsia="Times New Roman" w:cs="Times New Roman"/>
          <w:szCs w:val="24"/>
        </w:rPr>
        <w:t xml:space="preserve">, &amp; </w:t>
      </w:r>
      <w:bookmarkStart w:id="0" w:name="_GoBack"/>
      <w:bookmarkEnd w:id="0"/>
      <w:r w:rsidR="00733AFD">
        <w:rPr>
          <w:rFonts w:eastAsia="Times New Roman" w:cs="Times New Roman"/>
          <w:szCs w:val="24"/>
        </w:rPr>
        <w:t>APA STYLE.</w:t>
      </w:r>
    </w:p>
    <w:p w:rsidR="009A0A39" w:rsidRPr="009A0A39" w:rsidRDefault="009A0A39" w:rsidP="009A0A39">
      <w:pPr>
        <w:spacing w:before="100" w:beforeAutospacing="1" w:after="100" w:afterAutospacing="1" w:line="240" w:lineRule="auto"/>
        <w:ind w:firstLine="0"/>
        <w:rPr>
          <w:rFonts w:eastAsia="Times New Roman" w:cs="Times New Roman"/>
          <w:szCs w:val="24"/>
        </w:rPr>
      </w:pPr>
      <w:r w:rsidRPr="009A0A39">
        <w:rPr>
          <w:rFonts w:eastAsia="Times New Roman" w:cs="Times New Roman"/>
          <w:b/>
          <w:i/>
          <w:szCs w:val="24"/>
          <w:u w:val="single"/>
        </w:rPr>
        <w:t>Write a</w:t>
      </w:r>
      <w:r w:rsidRPr="009A0A39">
        <w:rPr>
          <w:rFonts w:eastAsia="Times New Roman" w:cs="Times New Roman"/>
          <w:b/>
          <w:i/>
          <w:szCs w:val="24"/>
          <w:u w:val="single"/>
        </w:rPr>
        <w:t xml:space="preserve"> r</w:t>
      </w:r>
      <w:r w:rsidRPr="009A0A39">
        <w:rPr>
          <w:rFonts w:eastAsia="Times New Roman" w:cs="Times New Roman"/>
          <w:b/>
          <w:i/>
          <w:szCs w:val="24"/>
          <w:u w:val="single"/>
        </w:rPr>
        <w:t>esponse in 2–3 paragraphs, using</w:t>
      </w:r>
      <w:r w:rsidRPr="009A0A39">
        <w:rPr>
          <w:rFonts w:eastAsia="Times New Roman" w:cs="Times New Roman"/>
          <w:b/>
          <w:i/>
          <w:szCs w:val="24"/>
          <w:u w:val="single"/>
        </w:rPr>
        <w:t xml:space="preserve"> APA st</w:t>
      </w:r>
      <w:r w:rsidRPr="009A0A39">
        <w:rPr>
          <w:rFonts w:eastAsia="Times New Roman" w:cs="Times New Roman"/>
          <w:b/>
          <w:i/>
          <w:szCs w:val="24"/>
          <w:u w:val="single"/>
        </w:rPr>
        <w:t>andards to citation of sources, and do the following</w:t>
      </w:r>
      <w:r w:rsidRPr="009A0A39">
        <w:rPr>
          <w:rFonts w:eastAsia="Times New Roman" w:cs="Times New Roman"/>
          <w:szCs w:val="24"/>
        </w:rPr>
        <w:t xml:space="preserve">: </w:t>
      </w:r>
    </w:p>
    <w:p w:rsidR="009A0A39" w:rsidRPr="009A0A39" w:rsidRDefault="009A0A39" w:rsidP="009A0A39">
      <w:pPr>
        <w:numPr>
          <w:ilvl w:val="0"/>
          <w:numId w:val="1"/>
        </w:numPr>
        <w:spacing w:before="100" w:beforeAutospacing="1" w:after="100" w:afterAutospacing="1" w:line="240" w:lineRule="auto"/>
        <w:rPr>
          <w:rFonts w:eastAsia="Times New Roman" w:cs="Times New Roman"/>
          <w:szCs w:val="24"/>
        </w:rPr>
      </w:pPr>
      <w:r w:rsidRPr="009A0A39">
        <w:rPr>
          <w:rFonts w:eastAsia="Times New Roman" w:cs="Times New Roman"/>
          <w:szCs w:val="24"/>
        </w:rPr>
        <w:t xml:space="preserve">Discuss scientific and technical concepts related to materials science. Use the manufacturing of </w:t>
      </w:r>
      <w:r w:rsidRPr="009A0A39">
        <w:rPr>
          <w:rFonts w:eastAsia="Times New Roman" w:cs="Times New Roman"/>
          <w:b/>
          <w:szCs w:val="24"/>
        </w:rPr>
        <w:t>one</w:t>
      </w:r>
      <w:r w:rsidRPr="009A0A39">
        <w:rPr>
          <w:rFonts w:eastAsia="Times New Roman" w:cs="Times New Roman"/>
          <w:szCs w:val="24"/>
        </w:rPr>
        <w:t xml:space="preserve"> of the following materials as the basis for your response: </w:t>
      </w:r>
    </w:p>
    <w:p w:rsidR="009A0A39" w:rsidRPr="009A0A39" w:rsidRDefault="009A0A39" w:rsidP="009A0A39">
      <w:pPr>
        <w:numPr>
          <w:ilvl w:val="1"/>
          <w:numId w:val="1"/>
        </w:numPr>
        <w:spacing w:before="100" w:beforeAutospacing="1" w:after="100" w:afterAutospacing="1" w:line="240" w:lineRule="auto"/>
        <w:rPr>
          <w:rFonts w:eastAsia="Times New Roman" w:cs="Times New Roman"/>
          <w:szCs w:val="24"/>
        </w:rPr>
      </w:pPr>
      <w:r w:rsidRPr="009A0A39">
        <w:rPr>
          <w:rFonts w:eastAsia="Times New Roman" w:cs="Times New Roman"/>
          <w:szCs w:val="24"/>
        </w:rPr>
        <w:t xml:space="preserve">Plastics </w:t>
      </w:r>
    </w:p>
    <w:p w:rsidR="009A0A39" w:rsidRPr="009A0A39" w:rsidRDefault="009A0A39" w:rsidP="009A0A39">
      <w:pPr>
        <w:numPr>
          <w:ilvl w:val="1"/>
          <w:numId w:val="1"/>
        </w:numPr>
        <w:spacing w:before="100" w:beforeAutospacing="1" w:after="100" w:afterAutospacing="1" w:line="240" w:lineRule="auto"/>
        <w:rPr>
          <w:rFonts w:eastAsia="Times New Roman" w:cs="Times New Roman"/>
          <w:szCs w:val="24"/>
        </w:rPr>
      </w:pPr>
      <w:r w:rsidRPr="009A0A39">
        <w:rPr>
          <w:rFonts w:eastAsia="Times New Roman" w:cs="Times New Roman"/>
          <w:szCs w:val="24"/>
        </w:rPr>
        <w:t xml:space="preserve">Glass </w:t>
      </w:r>
    </w:p>
    <w:p w:rsidR="009A0A39" w:rsidRPr="009A0A39" w:rsidRDefault="009A0A39" w:rsidP="009A0A39">
      <w:pPr>
        <w:numPr>
          <w:ilvl w:val="1"/>
          <w:numId w:val="1"/>
        </w:numPr>
        <w:spacing w:before="100" w:beforeAutospacing="1" w:after="100" w:afterAutospacing="1" w:line="240" w:lineRule="auto"/>
        <w:rPr>
          <w:rFonts w:eastAsia="Times New Roman" w:cs="Times New Roman"/>
          <w:szCs w:val="24"/>
        </w:rPr>
      </w:pPr>
      <w:r w:rsidRPr="009A0A39">
        <w:rPr>
          <w:rFonts w:eastAsia="Times New Roman" w:cs="Times New Roman"/>
          <w:szCs w:val="24"/>
        </w:rPr>
        <w:t xml:space="preserve">Metals </w:t>
      </w:r>
    </w:p>
    <w:p w:rsidR="009A0A39" w:rsidRPr="009A0A39" w:rsidRDefault="009A0A39" w:rsidP="009A0A39">
      <w:pPr>
        <w:numPr>
          <w:ilvl w:val="0"/>
          <w:numId w:val="1"/>
        </w:numPr>
        <w:spacing w:before="100" w:beforeAutospacing="1" w:after="100" w:afterAutospacing="1" w:line="240" w:lineRule="auto"/>
        <w:rPr>
          <w:rFonts w:eastAsia="Times New Roman" w:cs="Times New Roman"/>
          <w:szCs w:val="24"/>
        </w:rPr>
      </w:pPr>
      <w:r w:rsidRPr="009A0A39">
        <w:rPr>
          <w:rFonts w:eastAsia="Times New Roman" w:cs="Times New Roman"/>
          <w:szCs w:val="24"/>
        </w:rPr>
        <w:t xml:space="preserve">Discuss how materials science has advanced to the stage where materials can be engineered to fit a specific purpose. </w:t>
      </w:r>
    </w:p>
    <w:p w:rsidR="009A0A39" w:rsidRPr="009A0A39" w:rsidRDefault="009A0A39" w:rsidP="009A0A39">
      <w:pPr>
        <w:numPr>
          <w:ilvl w:val="0"/>
          <w:numId w:val="1"/>
        </w:numPr>
        <w:spacing w:before="100" w:beforeAutospacing="1" w:after="100" w:afterAutospacing="1" w:line="240" w:lineRule="auto"/>
        <w:rPr>
          <w:rFonts w:eastAsia="Times New Roman" w:cs="Times New Roman"/>
          <w:b/>
          <w:szCs w:val="24"/>
          <w:u w:val="single"/>
        </w:rPr>
      </w:pPr>
      <w:r w:rsidRPr="009A0A39">
        <w:rPr>
          <w:rFonts w:eastAsia="Times New Roman" w:cs="Times New Roman"/>
          <w:szCs w:val="24"/>
        </w:rPr>
        <w:t xml:space="preserve">Provide an example of an application or object that is made of materials specifically engineered for that purpose. </w:t>
      </w:r>
    </w:p>
    <w:p w:rsidR="009A0A39" w:rsidRPr="009A0A39" w:rsidRDefault="009A0A39" w:rsidP="009A0A39">
      <w:pPr>
        <w:spacing w:before="100" w:beforeAutospacing="1" w:after="100" w:afterAutospacing="1" w:line="240" w:lineRule="auto"/>
        <w:ind w:firstLine="0"/>
        <w:rPr>
          <w:rFonts w:eastAsia="Times New Roman" w:cs="Times New Roman"/>
          <w:b/>
          <w:szCs w:val="24"/>
          <w:u w:val="single"/>
        </w:rPr>
      </w:pPr>
      <w:r w:rsidRPr="009A0A39">
        <w:rPr>
          <w:rFonts w:eastAsia="Times New Roman" w:cs="Times New Roman"/>
          <w:b/>
          <w:szCs w:val="24"/>
          <w:u w:val="single"/>
        </w:rPr>
        <w:t xml:space="preserve">Support your statements with examples. Provide a minimum of three scholarly references. </w:t>
      </w:r>
    </w:p>
    <w:p w:rsidR="009A0A39" w:rsidRDefault="009A0A39" w:rsidP="009A0A39">
      <w:pPr>
        <w:spacing w:before="100" w:beforeAutospacing="1" w:after="100" w:afterAutospacing="1" w:line="240" w:lineRule="auto"/>
        <w:ind w:firstLine="0"/>
        <w:rPr>
          <w:rFonts w:eastAsia="Times New Roman" w:cs="Times New Roman"/>
          <w:szCs w:val="24"/>
        </w:rPr>
      </w:pPr>
      <w:proofErr w:type="gramStart"/>
      <w:r>
        <w:rPr>
          <w:rFonts w:eastAsia="Times New Roman" w:cs="Times New Roman"/>
          <w:szCs w:val="24"/>
        </w:rPr>
        <w:t xml:space="preserve">Due </w:t>
      </w:r>
      <w:r>
        <w:rPr>
          <w:rFonts w:eastAsia="Times New Roman" w:cs="Times New Roman"/>
          <w:b/>
          <w:bCs/>
          <w:szCs w:val="24"/>
        </w:rPr>
        <w:t>Friday, August 16</w:t>
      </w:r>
      <w:r w:rsidRPr="009A0A39">
        <w:rPr>
          <w:rFonts w:eastAsia="Times New Roman" w:cs="Times New Roman"/>
          <w:b/>
          <w:bCs/>
          <w:szCs w:val="24"/>
        </w:rPr>
        <w:t>, 2013</w:t>
      </w:r>
      <w:r>
        <w:rPr>
          <w:rFonts w:eastAsia="Times New Roman" w:cs="Times New Roman"/>
          <w:szCs w:val="24"/>
        </w:rPr>
        <w:t>.</w:t>
      </w:r>
      <w:proofErr w:type="gramEnd"/>
    </w:p>
    <w:p w:rsidR="009A0A39" w:rsidRDefault="009A0A39" w:rsidP="009A0A39">
      <w:pPr>
        <w:spacing w:before="100" w:beforeAutospacing="1" w:after="100" w:afterAutospacing="1" w:line="240" w:lineRule="auto"/>
        <w:ind w:firstLine="0"/>
        <w:rPr>
          <w:rFonts w:eastAsia="Times New Roman" w:cs="Times New Roman"/>
          <w:szCs w:val="24"/>
        </w:rPr>
      </w:pPr>
      <w:r>
        <w:rPr>
          <w:rFonts w:eastAsia="Times New Roman" w:cs="Times New Roman"/>
          <w:szCs w:val="24"/>
        </w:rPr>
        <w:t xml:space="preserve">F.Y.I. - </w:t>
      </w:r>
      <w:r w:rsidRPr="009A0A39">
        <w:rPr>
          <w:rFonts w:eastAsia="Times New Roman" w:cs="Times New Roman"/>
          <w:szCs w:val="24"/>
        </w:rPr>
        <w:t xml:space="preserve">Materials science is an interdisciplinary field where science and technology are used to develop and apply our understanding of matter at the atomic level to improve existing or to make new materials. It is a fusion of the basic scientific fields of physics and chemistry where knowledge of atomic theory, molecular bonding, and the macroscopic properties of metals, ceramics, and plastics come together to solve manufacturing and engineering problems. </w:t>
      </w:r>
    </w:p>
    <w:p w:rsidR="009A0A39" w:rsidRPr="009774B0" w:rsidRDefault="009A0A39" w:rsidP="009A0A39">
      <w:pPr>
        <w:rPr>
          <w:b/>
          <w:u w:val="single"/>
        </w:rPr>
      </w:pPr>
      <w:r w:rsidRPr="009774B0">
        <w:rPr>
          <w:b/>
          <w:u w:val="single"/>
        </w:rPr>
        <w:t>The below sites were recommended sites that are and will be considered Reliable for this paper (However, at least one source MUST be from a Peer-Reviewed Article and/or recognized Journal:</w:t>
      </w:r>
    </w:p>
    <w:p w:rsidR="009A0A39" w:rsidRPr="00805A0A" w:rsidRDefault="009A0A39" w:rsidP="009A0A39">
      <w:pPr>
        <w:rPr>
          <w:color w:val="000000" w:themeColor="text1"/>
        </w:rPr>
      </w:pPr>
      <w:r>
        <w:rPr>
          <w:b/>
          <w:bCs/>
        </w:rPr>
        <w:t xml:space="preserve">- </w:t>
      </w:r>
      <w:r w:rsidRPr="00805A0A">
        <w:rPr>
          <w:b/>
          <w:bCs/>
          <w:color w:val="000000" w:themeColor="text1"/>
        </w:rPr>
        <w:t>Scientific American</w:t>
      </w:r>
      <w:r w:rsidRPr="00805A0A">
        <w:rPr>
          <w:color w:val="000000" w:themeColor="text1"/>
        </w:rPr>
        <w:t xml:space="preserve"> website (</w:t>
      </w:r>
      <w:hyperlink r:id="rId6" w:tgtFrame="_new" w:history="1">
        <w:r w:rsidRPr="00805A0A">
          <w:rPr>
            <w:rStyle w:val="Hyperlink"/>
            <w:color w:val="000000" w:themeColor="text1"/>
          </w:rPr>
          <w:t>http://www.scientificamerican.com/</w:t>
        </w:r>
      </w:hyperlink>
      <w:r w:rsidRPr="00805A0A">
        <w:rPr>
          <w:color w:val="000000" w:themeColor="text1"/>
        </w:rPr>
        <w:t xml:space="preserve">) will have a number of good articles linked. </w:t>
      </w:r>
      <w:r>
        <w:rPr>
          <w:color w:val="000000" w:themeColor="text1"/>
        </w:rPr>
        <w:t xml:space="preserve">But, sometimes charge a fee, unless you dig further. </w:t>
      </w:r>
    </w:p>
    <w:p w:rsidR="009A0A39" w:rsidRPr="00805A0A" w:rsidRDefault="009A0A39" w:rsidP="009A0A39">
      <w:pPr>
        <w:rPr>
          <w:color w:val="000000" w:themeColor="text1"/>
        </w:rPr>
      </w:pPr>
      <w:r w:rsidRPr="00805A0A">
        <w:rPr>
          <w:color w:val="000000" w:themeColor="text1"/>
        </w:rPr>
        <w:t xml:space="preserve">- The </w:t>
      </w:r>
      <w:r w:rsidRPr="00805A0A">
        <w:rPr>
          <w:b/>
          <w:bCs/>
          <w:color w:val="000000" w:themeColor="text1"/>
        </w:rPr>
        <w:t>Science Daily</w:t>
      </w:r>
      <w:r w:rsidRPr="00805A0A">
        <w:rPr>
          <w:color w:val="000000" w:themeColor="text1"/>
        </w:rPr>
        <w:t xml:space="preserve"> website (</w:t>
      </w:r>
      <w:hyperlink r:id="rId7" w:tgtFrame="_new" w:history="1">
        <w:r w:rsidRPr="00805A0A">
          <w:rPr>
            <w:rStyle w:val="Hyperlink"/>
            <w:color w:val="000000" w:themeColor="text1"/>
          </w:rPr>
          <w:t>http://www.sciencedaily.com/</w:t>
        </w:r>
      </w:hyperlink>
      <w:r w:rsidRPr="00805A0A">
        <w:rPr>
          <w:color w:val="000000" w:themeColor="text1"/>
        </w:rPr>
        <w:t xml:space="preserve">) is a great place to go for reliable information. </w:t>
      </w:r>
    </w:p>
    <w:p w:rsidR="009A0A39" w:rsidRPr="00805A0A" w:rsidRDefault="009A0A39" w:rsidP="009A0A39">
      <w:pPr>
        <w:rPr>
          <w:color w:val="000000" w:themeColor="text1"/>
        </w:rPr>
      </w:pPr>
      <w:r w:rsidRPr="00805A0A">
        <w:rPr>
          <w:color w:val="000000" w:themeColor="text1"/>
        </w:rPr>
        <w:t xml:space="preserve">- </w:t>
      </w:r>
      <w:r w:rsidRPr="00805A0A">
        <w:rPr>
          <w:b/>
          <w:bCs/>
          <w:color w:val="000000" w:themeColor="text1"/>
        </w:rPr>
        <w:t>Discover</w:t>
      </w:r>
      <w:r w:rsidRPr="00805A0A">
        <w:rPr>
          <w:color w:val="000000" w:themeColor="text1"/>
        </w:rPr>
        <w:t xml:space="preserve"> magazine (</w:t>
      </w:r>
      <w:hyperlink r:id="rId8" w:tgtFrame="_new" w:history="1">
        <w:r w:rsidRPr="00805A0A">
          <w:rPr>
            <w:rStyle w:val="Hyperlink"/>
            <w:color w:val="000000" w:themeColor="text1"/>
          </w:rPr>
          <w:t>http://discovermagazine.com/</w:t>
        </w:r>
      </w:hyperlink>
      <w:r w:rsidRPr="00805A0A">
        <w:rPr>
          <w:color w:val="000000" w:themeColor="text1"/>
        </w:rPr>
        <w:t xml:space="preserve">). </w:t>
      </w:r>
    </w:p>
    <w:p w:rsidR="009A0A39" w:rsidRPr="00805A0A" w:rsidRDefault="009A0A39" w:rsidP="009A0A39">
      <w:pPr>
        <w:pStyle w:val="ListParagraph"/>
        <w:numPr>
          <w:ilvl w:val="0"/>
          <w:numId w:val="2"/>
        </w:numPr>
        <w:rPr>
          <w:color w:val="000000" w:themeColor="text1"/>
        </w:rPr>
      </w:pPr>
      <w:r w:rsidRPr="00805A0A">
        <w:rPr>
          <w:b/>
          <w:bCs/>
          <w:color w:val="000000" w:themeColor="text1"/>
        </w:rPr>
        <w:lastRenderedPageBreak/>
        <w:t>Popular Science</w:t>
      </w:r>
      <w:r w:rsidRPr="00805A0A">
        <w:rPr>
          <w:color w:val="000000" w:themeColor="text1"/>
        </w:rPr>
        <w:t xml:space="preserve"> (</w:t>
      </w:r>
      <w:hyperlink r:id="rId9" w:tgtFrame="_new" w:history="1">
        <w:r w:rsidRPr="00805A0A">
          <w:rPr>
            <w:rStyle w:val="Hyperlink"/>
            <w:color w:val="000000" w:themeColor="text1"/>
          </w:rPr>
          <w:t>http://www.popsci.com/</w:t>
        </w:r>
      </w:hyperlink>
      <w:r w:rsidRPr="00805A0A">
        <w:rPr>
          <w:color w:val="000000" w:themeColor="text1"/>
        </w:rPr>
        <w:t xml:space="preserve">) and </w:t>
      </w:r>
      <w:r w:rsidRPr="00805A0A">
        <w:rPr>
          <w:b/>
          <w:bCs/>
          <w:color w:val="000000" w:themeColor="text1"/>
        </w:rPr>
        <w:t xml:space="preserve">Popular </w:t>
      </w:r>
      <w:proofErr w:type="gramStart"/>
      <w:r w:rsidRPr="00805A0A">
        <w:rPr>
          <w:b/>
          <w:bCs/>
          <w:color w:val="000000" w:themeColor="text1"/>
        </w:rPr>
        <w:t>Mechanics</w:t>
      </w:r>
      <w:proofErr w:type="gramEnd"/>
      <w:r w:rsidRPr="00805A0A">
        <w:rPr>
          <w:b/>
          <w:bCs/>
          <w:color w:val="000000" w:themeColor="text1"/>
        </w:rPr>
        <w:br/>
      </w:r>
      <w:r w:rsidRPr="00805A0A">
        <w:rPr>
          <w:color w:val="000000" w:themeColor="text1"/>
        </w:rPr>
        <w:t>(</w:t>
      </w:r>
      <w:hyperlink r:id="rId10" w:tgtFrame="_new" w:history="1">
        <w:r w:rsidRPr="00805A0A">
          <w:rPr>
            <w:rStyle w:val="Hyperlink"/>
            <w:color w:val="000000" w:themeColor="text1"/>
          </w:rPr>
          <w:t>http://www.popularmechanics.com/</w:t>
        </w:r>
      </w:hyperlink>
      <w:r w:rsidRPr="00805A0A">
        <w:rPr>
          <w:color w:val="000000" w:themeColor="text1"/>
        </w:rPr>
        <w:t xml:space="preserve">)can also be very good sources. </w:t>
      </w:r>
    </w:p>
    <w:p w:rsidR="009A0A39" w:rsidRPr="00805A0A" w:rsidRDefault="009A0A39" w:rsidP="009A0A39">
      <w:pPr>
        <w:pStyle w:val="ListParagraph"/>
        <w:numPr>
          <w:ilvl w:val="0"/>
          <w:numId w:val="2"/>
        </w:numPr>
        <w:rPr>
          <w:color w:val="000000" w:themeColor="text1"/>
        </w:rPr>
      </w:pPr>
      <w:r w:rsidRPr="00805A0A">
        <w:rPr>
          <w:color w:val="000000" w:themeColor="text1"/>
        </w:rPr>
        <w:t xml:space="preserve">Various "dot </w:t>
      </w:r>
      <w:proofErr w:type="spellStart"/>
      <w:r w:rsidRPr="00805A0A">
        <w:rPr>
          <w:color w:val="000000" w:themeColor="text1"/>
        </w:rPr>
        <w:t>gov</w:t>
      </w:r>
      <w:proofErr w:type="spellEnd"/>
      <w:r w:rsidRPr="00805A0A">
        <w:rPr>
          <w:color w:val="000000" w:themeColor="text1"/>
        </w:rPr>
        <w:t xml:space="preserve">" sites are considered reliable (some more so than others). </w:t>
      </w:r>
    </w:p>
    <w:p w:rsidR="009A0A39" w:rsidRDefault="009A0A39" w:rsidP="009A0A39">
      <w:pPr>
        <w:pStyle w:val="ListParagraph"/>
        <w:numPr>
          <w:ilvl w:val="0"/>
          <w:numId w:val="2"/>
        </w:numPr>
        <w:rPr>
          <w:color w:val="000000" w:themeColor="text1"/>
        </w:rPr>
      </w:pPr>
      <w:r w:rsidRPr="00805A0A">
        <w:rPr>
          <w:color w:val="000000" w:themeColor="text1"/>
        </w:rPr>
        <w:t xml:space="preserve">NIH or the CDC </w:t>
      </w:r>
      <w:proofErr w:type="gramStart"/>
      <w:r w:rsidRPr="00805A0A">
        <w:rPr>
          <w:color w:val="000000" w:themeColor="text1"/>
        </w:rPr>
        <w:t>are</w:t>
      </w:r>
      <w:proofErr w:type="gramEnd"/>
      <w:r w:rsidRPr="00805A0A">
        <w:rPr>
          <w:color w:val="000000" w:themeColor="text1"/>
        </w:rPr>
        <w:t xml:space="preserve"> great places to go for information regarding medical issues.</w:t>
      </w:r>
      <w:r>
        <w:rPr>
          <w:color w:val="000000" w:themeColor="text1"/>
        </w:rPr>
        <w:t xml:space="preserve"> </w:t>
      </w:r>
    </w:p>
    <w:p w:rsidR="009A0A39" w:rsidRPr="00805A0A" w:rsidRDefault="009A0A39" w:rsidP="009A0A39">
      <w:pPr>
        <w:pStyle w:val="ListParagraph"/>
        <w:numPr>
          <w:ilvl w:val="0"/>
          <w:numId w:val="2"/>
        </w:numPr>
        <w:rPr>
          <w:rStyle w:val="Hyperlink"/>
          <w:color w:val="000000" w:themeColor="text1"/>
          <w:u w:val="none"/>
        </w:rPr>
      </w:pPr>
      <w:r w:rsidRPr="00805A0A">
        <w:rPr>
          <w:color w:val="000000" w:themeColor="text1"/>
        </w:rPr>
        <w:t>For peer reviewed and pre-print</w:t>
      </w:r>
      <w:proofErr w:type="gramStart"/>
      <w:r w:rsidRPr="00805A0A">
        <w:rPr>
          <w:color w:val="000000" w:themeColor="text1"/>
        </w:rPr>
        <w:t>  material</w:t>
      </w:r>
      <w:proofErr w:type="gramEnd"/>
      <w:r w:rsidRPr="00805A0A">
        <w:rPr>
          <w:color w:val="000000" w:themeColor="text1"/>
        </w:rPr>
        <w:t>, you may find that Google Scholar (</w:t>
      </w:r>
      <w:hyperlink r:id="rId11" w:tgtFrame="_new" w:history="1">
        <w:r w:rsidRPr="00805A0A">
          <w:rPr>
            <w:rStyle w:val="Hyperlink"/>
            <w:color w:val="000000" w:themeColor="text1"/>
          </w:rPr>
          <w:t>http://scholar.google.com/) may be useful.</w:t>
        </w:r>
      </w:hyperlink>
    </w:p>
    <w:p w:rsidR="009A0A39" w:rsidRPr="009A0A39" w:rsidRDefault="009A0A39" w:rsidP="009A0A39">
      <w:pPr>
        <w:spacing w:before="100" w:beforeAutospacing="1" w:after="100" w:afterAutospacing="1" w:line="240" w:lineRule="auto"/>
        <w:ind w:firstLine="0"/>
        <w:rPr>
          <w:rFonts w:eastAsia="Times New Roman" w:cs="Times New Roman"/>
          <w:szCs w:val="24"/>
        </w:rPr>
      </w:pPr>
      <w:r>
        <w:t>In addition, the NY Times will be mostly acceptable.</w:t>
      </w:r>
    </w:p>
    <w:p w:rsidR="009A0A39" w:rsidRPr="009A0A39" w:rsidRDefault="009A0A39" w:rsidP="009A0A39">
      <w:pPr>
        <w:spacing w:before="100" w:beforeAutospacing="1" w:after="100" w:afterAutospacing="1" w:line="240" w:lineRule="auto"/>
        <w:ind w:firstLine="0"/>
        <w:rPr>
          <w:rFonts w:eastAsia="Times New Roman" w:cs="Times New Roman"/>
          <w:szCs w:val="24"/>
        </w:rPr>
      </w:pPr>
    </w:p>
    <w:p w:rsidR="00D215BC" w:rsidRDefault="00733AFD"/>
    <w:sectPr w:rsidR="00D21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85DCF"/>
    <w:multiLevelType w:val="hybridMultilevel"/>
    <w:tmpl w:val="347E22BE"/>
    <w:lvl w:ilvl="0" w:tplc="88C0B5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F5145"/>
    <w:multiLevelType w:val="multilevel"/>
    <w:tmpl w:val="24B6D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39"/>
    <w:rsid w:val="00037C2F"/>
    <w:rsid w:val="002B2DA8"/>
    <w:rsid w:val="006F3DCA"/>
    <w:rsid w:val="00733AFD"/>
    <w:rsid w:val="007409AB"/>
    <w:rsid w:val="008158AB"/>
    <w:rsid w:val="008530A7"/>
    <w:rsid w:val="0090100F"/>
    <w:rsid w:val="00910BBA"/>
    <w:rsid w:val="00911654"/>
    <w:rsid w:val="00915CE3"/>
    <w:rsid w:val="009501CC"/>
    <w:rsid w:val="009A0A39"/>
    <w:rsid w:val="00C11BBE"/>
    <w:rsid w:val="00C62886"/>
    <w:rsid w:val="00CA5EBF"/>
    <w:rsid w:val="00D165E4"/>
    <w:rsid w:val="00DB01EB"/>
    <w:rsid w:val="00E44CC1"/>
    <w:rsid w:val="00E474E5"/>
    <w:rsid w:val="00F76940"/>
    <w:rsid w:val="00FE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A39"/>
    <w:rPr>
      <w:color w:val="0000FF" w:themeColor="hyperlink"/>
      <w:u w:val="single"/>
    </w:rPr>
  </w:style>
  <w:style w:type="paragraph" w:styleId="ListParagraph">
    <w:name w:val="List Paragraph"/>
    <w:basedOn w:val="Normal"/>
    <w:uiPriority w:val="34"/>
    <w:qFormat/>
    <w:rsid w:val="009A0A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A39"/>
    <w:rPr>
      <w:color w:val="0000FF" w:themeColor="hyperlink"/>
      <w:u w:val="single"/>
    </w:rPr>
  </w:style>
  <w:style w:type="paragraph" w:styleId="ListParagraph">
    <w:name w:val="List Paragraph"/>
    <w:basedOn w:val="Normal"/>
    <w:uiPriority w:val="34"/>
    <w:qFormat/>
    <w:rsid w:val="009A0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3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covermagazin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ciencedail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tificamerican.com/" TargetMode="External"/><Relationship Id="rId11" Type="http://schemas.openxmlformats.org/officeDocument/2006/relationships/hyperlink" Target="http://scholar.google.com/" TargetMode="External"/><Relationship Id="rId5" Type="http://schemas.openxmlformats.org/officeDocument/2006/relationships/webSettings" Target="webSettings.xml"/><Relationship Id="rId10" Type="http://schemas.openxmlformats.org/officeDocument/2006/relationships/hyperlink" Target="http://www.popularmechanics.com/" TargetMode="External"/><Relationship Id="rId4" Type="http://schemas.openxmlformats.org/officeDocument/2006/relationships/settings" Target="settings.xml"/><Relationship Id="rId9" Type="http://schemas.openxmlformats.org/officeDocument/2006/relationships/hyperlink" Target="http://www.popsc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Jesse</cp:lastModifiedBy>
  <cp:revision>1</cp:revision>
  <dcterms:created xsi:type="dcterms:W3CDTF">2013-08-13T03:10:00Z</dcterms:created>
  <dcterms:modified xsi:type="dcterms:W3CDTF">2013-08-13T03:22:00Z</dcterms:modified>
</cp:coreProperties>
</file>