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B66" w:rsidRPr="003A6B66" w:rsidRDefault="003A6B66" w:rsidP="003A6B66">
      <w:pPr>
        <w:numPr>
          <w:ilvl w:val="0"/>
          <w:numId w:val="1"/>
        </w:numPr>
        <w:shd w:val="clear" w:color="auto" w:fill="FFFFFF"/>
        <w:spacing w:before="100" w:beforeAutospacing="1" w:after="100" w:afterAutospacing="1" w:line="240" w:lineRule="auto"/>
        <w:rPr>
          <w:rFonts w:ascii="Arial" w:eastAsia="Times New Roman" w:hAnsi="Arial" w:cs="Arial"/>
          <w:color w:val="000000"/>
          <w:sz w:val="20"/>
          <w:szCs w:val="20"/>
        </w:rPr>
      </w:pPr>
      <w:r w:rsidRPr="003A6B66">
        <w:rPr>
          <w:rFonts w:ascii="Arial" w:eastAsia="Times New Roman" w:hAnsi="Arial" w:cs="Arial"/>
          <w:color w:val="000000"/>
          <w:sz w:val="20"/>
          <w:szCs w:val="20"/>
        </w:rPr>
        <w:t>From </w:t>
      </w:r>
      <w:r w:rsidRPr="003A6B66">
        <w:rPr>
          <w:rFonts w:ascii="Arial" w:eastAsia="Times New Roman" w:hAnsi="Arial" w:cs="Arial"/>
          <w:i/>
          <w:iCs/>
          <w:color w:val="000000"/>
          <w:sz w:val="20"/>
          <w:szCs w:val="20"/>
        </w:rPr>
        <w:t>Managing human resources: Productivity, quality of work life, profits</w:t>
      </w:r>
      <w:r w:rsidRPr="003A6B66">
        <w:rPr>
          <w:rFonts w:ascii="Arial" w:eastAsia="Times New Roman" w:hAnsi="Arial" w:cs="Arial"/>
          <w:color w:val="000000"/>
          <w:sz w:val="20"/>
          <w:szCs w:val="20"/>
        </w:rPr>
        <w:t> (9th ed.), read the following chapters:</w:t>
      </w:r>
    </w:p>
    <w:p w:rsidR="003A6B66" w:rsidRPr="003A6B66" w:rsidRDefault="003A6B66" w:rsidP="003A6B66">
      <w:pPr>
        <w:numPr>
          <w:ilvl w:val="1"/>
          <w:numId w:val="1"/>
        </w:numPr>
        <w:shd w:val="clear" w:color="auto" w:fill="FFFFFF"/>
        <w:spacing w:before="100" w:beforeAutospacing="1" w:after="100" w:afterAutospacing="1" w:line="240" w:lineRule="auto"/>
        <w:rPr>
          <w:rFonts w:ascii="Arial" w:eastAsia="Times New Roman" w:hAnsi="Arial" w:cs="Arial"/>
          <w:color w:val="000000"/>
          <w:sz w:val="20"/>
          <w:szCs w:val="20"/>
        </w:rPr>
      </w:pPr>
      <w:hyperlink r:id="rId6" w:tgtFrame="_blank" w:history="1">
        <w:r w:rsidRPr="003A6B66">
          <w:rPr>
            <w:rFonts w:ascii="Arial" w:eastAsia="Times New Roman" w:hAnsi="Arial" w:cs="Arial"/>
            <w:color w:val="0000FF"/>
            <w:sz w:val="20"/>
            <w:szCs w:val="20"/>
          </w:rPr>
          <w:t>Workplace training</w:t>
        </w:r>
      </w:hyperlink>
    </w:p>
    <w:p w:rsidR="003A6B66" w:rsidRPr="003A6B66" w:rsidRDefault="003A6B66" w:rsidP="003A6B66">
      <w:pPr>
        <w:numPr>
          <w:ilvl w:val="1"/>
          <w:numId w:val="1"/>
        </w:numPr>
        <w:shd w:val="clear" w:color="auto" w:fill="FFFFFF"/>
        <w:spacing w:before="100" w:beforeAutospacing="1" w:after="100" w:afterAutospacing="1" w:line="240" w:lineRule="auto"/>
        <w:rPr>
          <w:rFonts w:ascii="Arial" w:eastAsia="Times New Roman" w:hAnsi="Arial" w:cs="Arial"/>
          <w:color w:val="000000"/>
          <w:sz w:val="20"/>
          <w:szCs w:val="20"/>
        </w:rPr>
      </w:pPr>
      <w:hyperlink r:id="rId7" w:tgtFrame="_blank" w:history="1">
        <w:r w:rsidRPr="003A6B66">
          <w:rPr>
            <w:rFonts w:ascii="Arial" w:eastAsia="Times New Roman" w:hAnsi="Arial" w:cs="Arial"/>
            <w:color w:val="0000FF"/>
            <w:sz w:val="20"/>
            <w:szCs w:val="20"/>
          </w:rPr>
          <w:t>Performance management</w:t>
        </w:r>
      </w:hyperlink>
    </w:p>
    <w:p w:rsidR="00D45DFC" w:rsidRDefault="00D45DFC"/>
    <w:p w:rsidR="003A6B66" w:rsidRDefault="003A6B66"/>
    <w:p w:rsidR="003A6B66" w:rsidRPr="003A6B66" w:rsidRDefault="003A6B66" w:rsidP="003A6B66">
      <w:pPr>
        <w:spacing w:after="0" w:line="240" w:lineRule="auto"/>
        <w:outlineLvl w:val="0"/>
        <w:rPr>
          <w:rFonts w:ascii="Arial" w:eastAsia="Times New Roman" w:hAnsi="Arial" w:cs="Arial"/>
          <w:b/>
          <w:bCs/>
          <w:color w:val="000000"/>
          <w:kern w:val="36"/>
          <w:sz w:val="27"/>
          <w:szCs w:val="27"/>
        </w:rPr>
      </w:pPr>
      <w:r w:rsidRPr="003A6B66">
        <w:rPr>
          <w:rFonts w:ascii="Arial" w:eastAsia="Times New Roman" w:hAnsi="Arial" w:cs="Arial"/>
          <w:b/>
          <w:bCs/>
          <w:color w:val="000000"/>
          <w:kern w:val="36"/>
          <w:sz w:val="27"/>
          <w:szCs w:val="27"/>
        </w:rPr>
        <w:t>Unit 4: Module 4 (Sep 19 - Sep 25)</w:t>
      </w:r>
    </w:p>
    <w:p w:rsidR="003A6B66" w:rsidRPr="003A6B66" w:rsidRDefault="003A6B66" w:rsidP="003A6B66">
      <w:pPr>
        <w:spacing w:after="240" w:line="240" w:lineRule="auto"/>
        <w:rPr>
          <w:rFonts w:ascii="Times New Roman" w:eastAsia="Times New Roman" w:hAnsi="Times New Roman" w:cs="Times New Roman"/>
          <w:sz w:val="24"/>
          <w:szCs w:val="24"/>
        </w:rPr>
      </w:pPr>
      <w:r w:rsidRPr="003A6B66">
        <w:rPr>
          <w:rFonts w:ascii="Arial" w:eastAsia="Times New Roman" w:hAnsi="Arial" w:cs="Arial"/>
          <w:color w:val="000000"/>
          <w:sz w:val="20"/>
          <w:szCs w:val="20"/>
        </w:rPr>
        <w:br/>
      </w:r>
      <w:r w:rsidRPr="003A6B66">
        <w:rPr>
          <w:rFonts w:ascii="Arial" w:eastAsia="Times New Roman" w:hAnsi="Arial" w:cs="Arial"/>
          <w:color w:val="000000"/>
          <w:sz w:val="20"/>
          <w:szCs w:val="20"/>
        </w:rPr>
        <w:br/>
      </w:r>
    </w:p>
    <w:tbl>
      <w:tblPr>
        <w:tblW w:w="11700" w:type="dxa"/>
        <w:jc w:val="center"/>
        <w:tblCellSpacing w:w="0" w:type="dxa"/>
        <w:tblCellMar>
          <w:left w:w="0" w:type="dxa"/>
          <w:right w:w="0" w:type="dxa"/>
        </w:tblCellMar>
        <w:tblLook w:val="04A0" w:firstRow="1" w:lastRow="0" w:firstColumn="1" w:lastColumn="0" w:noHBand="0" w:noVBand="1"/>
      </w:tblPr>
      <w:tblGrid>
        <w:gridCol w:w="11700"/>
      </w:tblGrid>
      <w:tr w:rsidR="003A6B66" w:rsidRPr="003A6B66" w:rsidTr="003A6B66">
        <w:trPr>
          <w:tblCellSpacing w:w="0" w:type="dxa"/>
          <w:jc w:val="center"/>
        </w:trPr>
        <w:tc>
          <w:tcPr>
            <w:tcW w:w="0" w:type="auto"/>
            <w:shd w:val="clear" w:color="auto" w:fill="CCD6E0"/>
            <w:vAlign w:val="center"/>
            <w:hideMark/>
          </w:tcPr>
          <w:p w:rsidR="003A6B66" w:rsidRPr="003A6B66" w:rsidRDefault="003A6B66" w:rsidP="003A6B66">
            <w:pPr>
              <w:spacing w:after="0" w:line="240" w:lineRule="auto"/>
              <w:rPr>
                <w:rFonts w:ascii="Arial" w:eastAsia="Times New Roman" w:hAnsi="Arial" w:cs="Arial"/>
                <w:b/>
                <w:bCs/>
                <w:color w:val="0E2A49"/>
                <w:sz w:val="26"/>
                <w:szCs w:val="26"/>
              </w:rPr>
            </w:pPr>
            <w:r>
              <w:rPr>
                <w:rFonts w:ascii="Arial" w:eastAsia="Times New Roman" w:hAnsi="Arial" w:cs="Arial"/>
                <w:b/>
                <w:bCs/>
                <w:noProof/>
                <w:color w:val="0E2A49"/>
                <w:sz w:val="26"/>
                <w:szCs w:val="26"/>
              </w:rPr>
              <w:drawing>
                <wp:inline distT="0" distB="0" distL="0" distR="0">
                  <wp:extent cx="1296670" cy="215900"/>
                  <wp:effectExtent l="0" t="0" r="0" b="0"/>
                  <wp:docPr id="7" name="Picture 7" descr="http://myeclassonline.com/ec/courses/AUO_files/AU_im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yeclassonline.com/ec/courses/AUO_files/AU_img.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6670" cy="215900"/>
                          </a:xfrm>
                          <a:prstGeom prst="rect">
                            <a:avLst/>
                          </a:prstGeom>
                          <a:noFill/>
                          <a:ln>
                            <a:noFill/>
                          </a:ln>
                        </pic:spPr>
                      </pic:pic>
                    </a:graphicData>
                  </a:graphic>
                </wp:inline>
              </w:drawing>
            </w:r>
            <w:r w:rsidRPr="003A6B66">
              <w:rPr>
                <w:rFonts w:ascii="Arial" w:eastAsia="Times New Roman" w:hAnsi="Arial" w:cs="Arial"/>
                <w:b/>
                <w:bCs/>
                <w:color w:val="0E2A49"/>
                <w:sz w:val="26"/>
                <w:szCs w:val="26"/>
              </w:rPr>
              <w:t>Module 4 Overview</w:t>
            </w:r>
          </w:p>
        </w:tc>
      </w:tr>
    </w:tbl>
    <w:p w:rsidR="003A6B66" w:rsidRPr="003A6B66" w:rsidRDefault="003A6B66" w:rsidP="003A6B66">
      <w:pPr>
        <w:spacing w:after="0" w:line="240" w:lineRule="auto"/>
        <w:rPr>
          <w:rFonts w:ascii="Times New Roman" w:eastAsia="Times New Roman" w:hAnsi="Times New Roman" w:cs="Times New Roman"/>
          <w:vanish/>
          <w:sz w:val="24"/>
          <w:szCs w:val="24"/>
        </w:rPr>
      </w:pPr>
    </w:p>
    <w:tbl>
      <w:tblPr>
        <w:tblW w:w="11700" w:type="dxa"/>
        <w:jc w:val="center"/>
        <w:tblCellSpacing w:w="0" w:type="dxa"/>
        <w:tblCellMar>
          <w:left w:w="0" w:type="dxa"/>
          <w:right w:w="0" w:type="dxa"/>
        </w:tblCellMar>
        <w:tblLook w:val="04A0" w:firstRow="1" w:lastRow="0" w:firstColumn="1" w:lastColumn="0" w:noHBand="0" w:noVBand="1"/>
      </w:tblPr>
      <w:tblGrid>
        <w:gridCol w:w="11700"/>
      </w:tblGrid>
      <w:tr w:rsidR="003A6B66" w:rsidRPr="003A6B66" w:rsidTr="003A6B66">
        <w:trPr>
          <w:tblCellSpacing w:w="0" w:type="dxa"/>
          <w:jc w:val="center"/>
        </w:trPr>
        <w:tc>
          <w:tcPr>
            <w:tcW w:w="0" w:type="auto"/>
            <w:vAlign w:val="center"/>
            <w:hideMark/>
          </w:tcPr>
          <w:p w:rsidR="003A6B66" w:rsidRPr="003A6B66" w:rsidRDefault="003A6B66" w:rsidP="003A6B66">
            <w:pPr>
              <w:spacing w:after="0" w:line="240" w:lineRule="auto"/>
              <w:rPr>
                <w:rFonts w:ascii="Arial" w:eastAsia="Times New Roman" w:hAnsi="Arial" w:cs="Arial"/>
                <w:sz w:val="20"/>
                <w:szCs w:val="20"/>
              </w:rPr>
            </w:pPr>
            <w:r>
              <w:rPr>
                <w:rFonts w:ascii="Arial" w:eastAsia="Times New Roman" w:hAnsi="Arial" w:cs="Arial"/>
                <w:noProof/>
                <w:sz w:val="20"/>
                <w:szCs w:val="20"/>
              </w:rPr>
              <w:drawing>
                <wp:inline distT="0" distB="0" distL="0" distR="0">
                  <wp:extent cx="141605" cy="141605"/>
                  <wp:effectExtent l="0" t="0" r="0" b="0"/>
                  <wp:docPr id="6" name="Picture 6" descr="http://myeclassonline.com/ec/courses/AUO_files/AU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yeclassonline.com/ec/courses/AUO_files/AU_space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605" cy="141605"/>
                          </a:xfrm>
                          <a:prstGeom prst="rect">
                            <a:avLst/>
                          </a:prstGeom>
                          <a:noFill/>
                          <a:ln>
                            <a:noFill/>
                          </a:ln>
                        </pic:spPr>
                      </pic:pic>
                    </a:graphicData>
                  </a:graphic>
                </wp:inline>
              </w:drawing>
            </w:r>
          </w:p>
        </w:tc>
      </w:tr>
    </w:tbl>
    <w:p w:rsidR="003A6B66" w:rsidRPr="003A6B66" w:rsidRDefault="003A6B66" w:rsidP="003A6B66">
      <w:pPr>
        <w:spacing w:after="0" w:line="240" w:lineRule="auto"/>
        <w:rPr>
          <w:rFonts w:ascii="Times New Roman" w:eastAsia="Times New Roman" w:hAnsi="Times New Roman" w:cs="Times New Roman"/>
          <w:vanish/>
          <w:sz w:val="24"/>
          <w:szCs w:val="24"/>
        </w:rPr>
      </w:pPr>
    </w:p>
    <w:tbl>
      <w:tblPr>
        <w:tblW w:w="11700" w:type="dxa"/>
        <w:jc w:val="center"/>
        <w:tblCellSpacing w:w="0" w:type="dxa"/>
        <w:tblCellMar>
          <w:left w:w="0" w:type="dxa"/>
          <w:right w:w="0" w:type="dxa"/>
        </w:tblCellMar>
        <w:tblLook w:val="04A0" w:firstRow="1" w:lastRow="0" w:firstColumn="1" w:lastColumn="0" w:noHBand="0" w:noVBand="1"/>
      </w:tblPr>
      <w:tblGrid>
        <w:gridCol w:w="7193"/>
        <w:gridCol w:w="449"/>
        <w:gridCol w:w="4058"/>
      </w:tblGrid>
      <w:tr w:rsidR="003A6B66" w:rsidRPr="003A6B66" w:rsidTr="003A6B66">
        <w:trPr>
          <w:trHeight w:val="3885"/>
          <w:tblCellSpacing w:w="0" w:type="dxa"/>
          <w:jc w:val="center"/>
        </w:trPr>
        <w:tc>
          <w:tcPr>
            <w:tcW w:w="7200" w:type="dxa"/>
            <w:hideMark/>
          </w:tcPr>
          <w:p w:rsidR="003A6B66" w:rsidRPr="003A6B66" w:rsidRDefault="003A6B66" w:rsidP="003A6B66">
            <w:pPr>
              <w:spacing w:before="100" w:beforeAutospacing="1" w:after="100" w:afterAutospacing="1" w:line="240" w:lineRule="auto"/>
              <w:rPr>
                <w:rFonts w:ascii="Arial" w:eastAsia="Times New Roman" w:hAnsi="Arial" w:cs="Arial"/>
                <w:color w:val="000000"/>
                <w:sz w:val="20"/>
                <w:szCs w:val="20"/>
              </w:rPr>
            </w:pPr>
            <w:r w:rsidRPr="003A6B66">
              <w:rPr>
                <w:rFonts w:ascii="Arial" w:eastAsia="Times New Roman" w:hAnsi="Arial" w:cs="Arial"/>
                <w:color w:val="000000"/>
                <w:sz w:val="20"/>
                <w:szCs w:val="20"/>
              </w:rPr>
              <w:t>This module provides an overview of the tools required to design, develop, implement, and evaluate the training and development (T&amp;D) function of HR.</w:t>
            </w:r>
          </w:p>
          <w:p w:rsidR="003A6B66" w:rsidRPr="003A6B66" w:rsidRDefault="003A6B66" w:rsidP="003A6B66">
            <w:pPr>
              <w:spacing w:before="100" w:beforeAutospacing="1" w:after="100" w:afterAutospacing="1" w:line="240" w:lineRule="auto"/>
              <w:rPr>
                <w:rFonts w:ascii="Arial" w:eastAsia="Times New Roman" w:hAnsi="Arial" w:cs="Arial"/>
                <w:color w:val="000000"/>
                <w:sz w:val="20"/>
                <w:szCs w:val="20"/>
              </w:rPr>
            </w:pPr>
            <w:r w:rsidRPr="003A6B66">
              <w:rPr>
                <w:rFonts w:ascii="Arial" w:eastAsia="Times New Roman" w:hAnsi="Arial" w:cs="Arial"/>
                <w:color w:val="000000"/>
                <w:sz w:val="20"/>
                <w:szCs w:val="20"/>
              </w:rPr>
              <w:t>The T&amp;D function of HR accomplishes three objectives:</w:t>
            </w:r>
          </w:p>
          <w:p w:rsidR="003A6B66" w:rsidRPr="003A6B66" w:rsidRDefault="003A6B66" w:rsidP="003A6B66">
            <w:pPr>
              <w:numPr>
                <w:ilvl w:val="0"/>
                <w:numId w:val="2"/>
              </w:numPr>
              <w:spacing w:before="100" w:beforeAutospacing="1" w:after="100" w:afterAutospacing="1" w:line="240" w:lineRule="auto"/>
              <w:rPr>
                <w:rFonts w:ascii="Arial" w:eastAsia="Times New Roman" w:hAnsi="Arial" w:cs="Arial"/>
                <w:color w:val="000000"/>
                <w:sz w:val="20"/>
                <w:szCs w:val="20"/>
              </w:rPr>
            </w:pPr>
            <w:r w:rsidRPr="003A6B66">
              <w:rPr>
                <w:rFonts w:ascii="Arial" w:eastAsia="Times New Roman" w:hAnsi="Arial" w:cs="Arial"/>
                <w:color w:val="000000"/>
                <w:sz w:val="20"/>
                <w:szCs w:val="20"/>
              </w:rPr>
              <w:t>To make sure that training needs are met</w:t>
            </w:r>
          </w:p>
          <w:p w:rsidR="003A6B66" w:rsidRPr="003A6B66" w:rsidRDefault="003A6B66" w:rsidP="003A6B66">
            <w:pPr>
              <w:numPr>
                <w:ilvl w:val="0"/>
                <w:numId w:val="2"/>
              </w:numPr>
              <w:spacing w:before="100" w:beforeAutospacing="1" w:after="100" w:afterAutospacing="1" w:line="240" w:lineRule="auto"/>
              <w:rPr>
                <w:rFonts w:ascii="Arial" w:eastAsia="Times New Roman" w:hAnsi="Arial" w:cs="Arial"/>
                <w:color w:val="000000"/>
                <w:sz w:val="20"/>
                <w:szCs w:val="20"/>
              </w:rPr>
            </w:pPr>
            <w:r w:rsidRPr="003A6B66">
              <w:rPr>
                <w:rFonts w:ascii="Arial" w:eastAsia="Times New Roman" w:hAnsi="Arial" w:cs="Arial"/>
                <w:color w:val="000000"/>
                <w:sz w:val="20"/>
                <w:szCs w:val="20"/>
              </w:rPr>
              <w:t>To create training programs to fulfill the organization’s development needs</w:t>
            </w:r>
          </w:p>
          <w:p w:rsidR="003A6B66" w:rsidRPr="003A6B66" w:rsidRDefault="003A6B66" w:rsidP="003A6B66">
            <w:pPr>
              <w:numPr>
                <w:ilvl w:val="0"/>
                <w:numId w:val="2"/>
              </w:numPr>
              <w:spacing w:before="100" w:beforeAutospacing="1" w:after="100" w:afterAutospacing="1" w:line="240" w:lineRule="auto"/>
              <w:rPr>
                <w:rFonts w:ascii="Arial" w:eastAsia="Times New Roman" w:hAnsi="Arial" w:cs="Arial"/>
                <w:color w:val="000000"/>
                <w:sz w:val="20"/>
                <w:szCs w:val="20"/>
              </w:rPr>
            </w:pPr>
            <w:r w:rsidRPr="003A6B66">
              <w:rPr>
                <w:rFonts w:ascii="Arial" w:eastAsia="Times New Roman" w:hAnsi="Arial" w:cs="Arial"/>
                <w:color w:val="000000"/>
                <w:sz w:val="20"/>
                <w:szCs w:val="20"/>
              </w:rPr>
              <w:t>To assess the effectiveness of the training programs</w:t>
            </w:r>
          </w:p>
          <w:p w:rsidR="003A6B66" w:rsidRPr="003A6B66" w:rsidRDefault="003A6B66" w:rsidP="003A6B66">
            <w:pPr>
              <w:spacing w:before="100" w:beforeAutospacing="1" w:after="100" w:afterAutospacing="1" w:line="240" w:lineRule="auto"/>
              <w:rPr>
                <w:rFonts w:ascii="Arial" w:eastAsia="Times New Roman" w:hAnsi="Arial" w:cs="Arial"/>
                <w:color w:val="000000"/>
                <w:sz w:val="20"/>
                <w:szCs w:val="20"/>
              </w:rPr>
            </w:pPr>
            <w:r w:rsidRPr="003A6B66">
              <w:rPr>
                <w:rFonts w:ascii="Arial" w:eastAsia="Times New Roman" w:hAnsi="Arial" w:cs="Arial"/>
                <w:color w:val="000000"/>
                <w:sz w:val="20"/>
                <w:szCs w:val="20"/>
              </w:rPr>
              <w:t>This module will explore all these areas of training in the HR strategic plan. It will also examine training platforms as well as the levels of training effectiveness.</w:t>
            </w:r>
          </w:p>
          <w:p w:rsidR="003A6B66" w:rsidRPr="003A6B66" w:rsidRDefault="003A6B66" w:rsidP="003A6B66">
            <w:pPr>
              <w:spacing w:before="100" w:beforeAutospacing="1" w:after="100" w:afterAutospacing="1" w:line="240" w:lineRule="auto"/>
              <w:rPr>
                <w:rFonts w:ascii="Arial" w:eastAsia="Times New Roman" w:hAnsi="Arial" w:cs="Arial"/>
                <w:color w:val="000000"/>
                <w:sz w:val="20"/>
                <w:szCs w:val="20"/>
              </w:rPr>
            </w:pPr>
            <w:r w:rsidRPr="003A6B66">
              <w:rPr>
                <w:rFonts w:ascii="Arial" w:eastAsia="Times New Roman" w:hAnsi="Arial" w:cs="Arial"/>
                <w:color w:val="000000"/>
                <w:sz w:val="20"/>
                <w:szCs w:val="20"/>
              </w:rPr>
              <w:t>Through the first assignment in this module, you will observe the use of technology in training delivery. You will also illustrate the benefits of technology in the transfer of learning. In the second assignment, you will study a scenario and based on the problems experienced by the three stores in the scenario; you will design a needs assessment and recommend three specific training initiatives for the employees at the stores. In addition, you will develop a budget of estimated costs to implement the training initiative you recommended.</w:t>
            </w:r>
          </w:p>
          <w:p w:rsidR="003A6B66" w:rsidRPr="003A6B66" w:rsidRDefault="003A6B66" w:rsidP="003A6B66">
            <w:pPr>
              <w:spacing w:before="100" w:beforeAutospacing="1" w:after="100" w:afterAutospacing="1" w:line="240" w:lineRule="auto"/>
              <w:rPr>
                <w:rFonts w:ascii="Arial" w:eastAsia="Times New Roman" w:hAnsi="Arial" w:cs="Arial"/>
                <w:b/>
                <w:bCs/>
                <w:color w:val="6C8AA3"/>
                <w:sz w:val="20"/>
                <w:szCs w:val="20"/>
              </w:rPr>
            </w:pPr>
            <w:r w:rsidRPr="003A6B66">
              <w:rPr>
                <w:rFonts w:ascii="Arial" w:eastAsia="Times New Roman" w:hAnsi="Arial" w:cs="Arial"/>
                <w:b/>
                <w:bCs/>
                <w:color w:val="6C8AA3"/>
                <w:sz w:val="20"/>
                <w:szCs w:val="20"/>
              </w:rPr>
              <w:t>Using the navigation on the left, please proceed to the next page.</w:t>
            </w:r>
          </w:p>
        </w:tc>
        <w:tc>
          <w:tcPr>
            <w:tcW w:w="450" w:type="dxa"/>
            <w:hideMark/>
          </w:tcPr>
          <w:p w:rsidR="003A6B66" w:rsidRPr="003A6B66" w:rsidRDefault="003A6B66" w:rsidP="003A6B66">
            <w:pPr>
              <w:spacing w:after="0" w:line="240" w:lineRule="auto"/>
              <w:rPr>
                <w:rFonts w:ascii="Arial" w:eastAsia="Times New Roman" w:hAnsi="Arial" w:cs="Arial"/>
                <w:sz w:val="20"/>
                <w:szCs w:val="20"/>
              </w:rPr>
            </w:pPr>
          </w:p>
        </w:tc>
        <w:tc>
          <w:tcPr>
            <w:tcW w:w="4050" w:type="dxa"/>
            <w:hideMark/>
          </w:tcPr>
          <w:p w:rsidR="003A6B66" w:rsidRPr="003A6B66" w:rsidRDefault="003A6B66" w:rsidP="003A6B66">
            <w:pPr>
              <w:spacing w:before="100" w:beforeAutospacing="1" w:after="100" w:afterAutospacing="1" w:line="240" w:lineRule="auto"/>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extent cx="2576830" cy="972820"/>
                  <wp:effectExtent l="0" t="0" r="0" b="0"/>
                  <wp:docPr id="5" name="Picture 5" descr="http://myeclassonline.com/ec/courses/AUO_files/LearnOutcomes_sidebar_A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yeclassonline.com/ec/courses/AUO_files/LearnOutcomes_sidebar_AU.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6830" cy="972820"/>
                          </a:xfrm>
                          <a:prstGeom prst="rect">
                            <a:avLst/>
                          </a:prstGeom>
                          <a:noFill/>
                          <a:ln>
                            <a:noFill/>
                          </a:ln>
                        </pic:spPr>
                      </pic:pic>
                    </a:graphicData>
                  </a:graphic>
                </wp:inline>
              </w:drawing>
            </w:r>
          </w:p>
          <w:p w:rsidR="003A6B66" w:rsidRPr="003A6B66" w:rsidRDefault="003A6B66" w:rsidP="003A6B66">
            <w:pPr>
              <w:numPr>
                <w:ilvl w:val="0"/>
                <w:numId w:val="3"/>
              </w:numPr>
              <w:spacing w:before="100" w:beforeAutospacing="1" w:after="100" w:afterAutospacing="1" w:line="240" w:lineRule="auto"/>
              <w:rPr>
                <w:rFonts w:ascii="Arial" w:eastAsia="Times New Roman" w:hAnsi="Arial" w:cs="Arial"/>
                <w:color w:val="426277"/>
                <w:sz w:val="20"/>
                <w:szCs w:val="20"/>
              </w:rPr>
            </w:pPr>
            <w:r w:rsidRPr="003A6B66">
              <w:rPr>
                <w:rFonts w:ascii="Arial" w:eastAsia="Times New Roman" w:hAnsi="Arial" w:cs="Arial"/>
                <w:color w:val="426277"/>
                <w:sz w:val="20"/>
                <w:szCs w:val="20"/>
              </w:rPr>
              <w:t>Incorporate strategic human resource management principles in the development of programs that meet organizational needs and enable the organization to maintain a competitive advantage.</w:t>
            </w:r>
          </w:p>
          <w:p w:rsidR="003A6B66" w:rsidRPr="003A6B66" w:rsidRDefault="003A6B66" w:rsidP="003A6B66">
            <w:pPr>
              <w:numPr>
                <w:ilvl w:val="0"/>
                <w:numId w:val="3"/>
              </w:numPr>
              <w:spacing w:before="100" w:beforeAutospacing="1" w:after="100" w:afterAutospacing="1" w:line="240" w:lineRule="auto"/>
              <w:rPr>
                <w:rFonts w:ascii="Arial" w:eastAsia="Times New Roman" w:hAnsi="Arial" w:cs="Arial"/>
                <w:color w:val="426277"/>
                <w:sz w:val="20"/>
                <w:szCs w:val="20"/>
              </w:rPr>
            </w:pPr>
            <w:r w:rsidRPr="003A6B66">
              <w:rPr>
                <w:rFonts w:ascii="Arial" w:eastAsia="Times New Roman" w:hAnsi="Arial" w:cs="Arial"/>
                <w:color w:val="426277"/>
                <w:sz w:val="20"/>
                <w:szCs w:val="20"/>
              </w:rPr>
              <w:t>Recommend talent management strategies that support the HR strategic plan and the competitive strategy of the organization.</w:t>
            </w:r>
          </w:p>
          <w:p w:rsidR="003A6B66" w:rsidRPr="003A6B66" w:rsidRDefault="003A6B66" w:rsidP="003A6B66">
            <w:pPr>
              <w:spacing w:before="100" w:beforeAutospacing="1" w:after="100" w:afterAutospacing="1" w:line="240" w:lineRule="auto"/>
              <w:rPr>
                <w:rFonts w:ascii="Arial" w:eastAsia="Times New Roman" w:hAnsi="Arial" w:cs="Arial"/>
                <w:color w:val="000000"/>
                <w:sz w:val="20"/>
                <w:szCs w:val="20"/>
              </w:rPr>
            </w:pPr>
            <w:r w:rsidRPr="003A6B66">
              <w:rPr>
                <w:rFonts w:ascii="Arial" w:eastAsia="Times New Roman" w:hAnsi="Arial" w:cs="Arial"/>
                <w:color w:val="000000"/>
                <w:sz w:val="20"/>
                <w:szCs w:val="20"/>
              </w:rPr>
              <w:t> </w:t>
            </w:r>
          </w:p>
        </w:tc>
      </w:tr>
    </w:tbl>
    <w:p w:rsidR="003A6B66" w:rsidRPr="003A6B66" w:rsidRDefault="003A6B66" w:rsidP="003A6B66">
      <w:pPr>
        <w:spacing w:after="0" w:line="240" w:lineRule="auto"/>
        <w:rPr>
          <w:rFonts w:ascii="Times New Roman" w:eastAsia="Times New Roman" w:hAnsi="Times New Roman" w:cs="Times New Roman"/>
          <w:vanish/>
          <w:sz w:val="24"/>
          <w:szCs w:val="24"/>
        </w:rPr>
      </w:pPr>
    </w:p>
    <w:tbl>
      <w:tblPr>
        <w:tblW w:w="11700" w:type="dxa"/>
        <w:jc w:val="center"/>
        <w:tblCellSpacing w:w="0" w:type="dxa"/>
        <w:tblCellMar>
          <w:left w:w="0" w:type="dxa"/>
          <w:right w:w="0" w:type="dxa"/>
        </w:tblCellMar>
        <w:tblLook w:val="04A0" w:firstRow="1" w:lastRow="0" w:firstColumn="1" w:lastColumn="0" w:noHBand="0" w:noVBand="1"/>
      </w:tblPr>
      <w:tblGrid>
        <w:gridCol w:w="8018"/>
        <w:gridCol w:w="7"/>
        <w:gridCol w:w="3675"/>
      </w:tblGrid>
      <w:tr w:rsidR="003A6B66" w:rsidRPr="003A6B66" w:rsidTr="003A6B66">
        <w:trPr>
          <w:trHeight w:val="45"/>
          <w:tblCellSpacing w:w="0" w:type="dxa"/>
          <w:jc w:val="center"/>
        </w:trPr>
        <w:tc>
          <w:tcPr>
            <w:tcW w:w="0" w:type="auto"/>
            <w:hideMark/>
          </w:tcPr>
          <w:p w:rsidR="003A6B66" w:rsidRPr="003A6B66" w:rsidRDefault="003A6B66" w:rsidP="003A6B66">
            <w:pPr>
              <w:spacing w:after="0" w:line="45" w:lineRule="atLeast"/>
              <w:rPr>
                <w:rFonts w:ascii="Arial" w:eastAsia="Times New Roman" w:hAnsi="Arial" w:cs="Arial"/>
                <w:sz w:val="20"/>
                <w:szCs w:val="20"/>
              </w:rPr>
            </w:pPr>
            <w:r>
              <w:rPr>
                <w:rFonts w:ascii="Arial" w:eastAsia="Times New Roman" w:hAnsi="Arial" w:cs="Arial"/>
                <w:noProof/>
                <w:sz w:val="20"/>
                <w:szCs w:val="20"/>
              </w:rPr>
              <w:drawing>
                <wp:inline distT="0" distB="0" distL="0" distR="0" wp14:anchorId="24982F58" wp14:editId="7D5CF983">
                  <wp:extent cx="4572000" cy="191135"/>
                  <wp:effectExtent l="0" t="0" r="0" b="0"/>
                  <wp:docPr id="4" name="Picture 4" descr="http://myeclassonline.com/ec/courses/AUO_files/AU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yeclassonline.com/ec/courses/AUO_files/AU_space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191135"/>
                          </a:xfrm>
                          <a:prstGeom prst="rect">
                            <a:avLst/>
                          </a:prstGeom>
                          <a:noFill/>
                          <a:ln>
                            <a:noFill/>
                          </a:ln>
                        </pic:spPr>
                      </pic:pic>
                    </a:graphicData>
                  </a:graphic>
                </wp:inline>
              </w:drawing>
            </w:r>
          </w:p>
        </w:tc>
        <w:tc>
          <w:tcPr>
            <w:tcW w:w="0" w:type="auto"/>
            <w:hideMark/>
          </w:tcPr>
          <w:p w:rsidR="003A6B66" w:rsidRPr="003A6B66" w:rsidRDefault="003A6B66" w:rsidP="003A6B66">
            <w:pPr>
              <w:spacing w:after="0" w:line="240" w:lineRule="auto"/>
              <w:rPr>
                <w:rFonts w:ascii="Arial" w:eastAsia="Times New Roman" w:hAnsi="Arial" w:cs="Arial"/>
                <w:sz w:val="4"/>
                <w:szCs w:val="20"/>
              </w:rPr>
            </w:pPr>
          </w:p>
        </w:tc>
        <w:tc>
          <w:tcPr>
            <w:tcW w:w="0" w:type="auto"/>
            <w:hideMark/>
          </w:tcPr>
          <w:p w:rsidR="003A6B66" w:rsidRPr="003A6B66" w:rsidRDefault="003A6B66" w:rsidP="003A6B66">
            <w:pPr>
              <w:spacing w:after="0" w:line="45" w:lineRule="atLeast"/>
              <w:rPr>
                <w:rFonts w:ascii="Arial" w:eastAsia="Times New Roman" w:hAnsi="Arial" w:cs="Arial"/>
                <w:sz w:val="20"/>
                <w:szCs w:val="20"/>
              </w:rPr>
            </w:pPr>
            <w:r>
              <w:rPr>
                <w:rFonts w:ascii="Arial" w:eastAsia="Times New Roman" w:hAnsi="Arial" w:cs="Arial"/>
                <w:noProof/>
                <w:sz w:val="20"/>
                <w:szCs w:val="20"/>
              </w:rPr>
              <w:drawing>
                <wp:inline distT="0" distB="0" distL="0" distR="0" wp14:anchorId="72DD1FC8" wp14:editId="28192BFA">
                  <wp:extent cx="2094865" cy="191135"/>
                  <wp:effectExtent l="0" t="0" r="0" b="0"/>
                  <wp:docPr id="3" name="Picture 3" descr="http://myeclassonline.com/ec/courses/AUO_files/AU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yeclassonline.com/ec/courses/AUO_files/AU_space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4865" cy="191135"/>
                          </a:xfrm>
                          <a:prstGeom prst="rect">
                            <a:avLst/>
                          </a:prstGeom>
                          <a:noFill/>
                          <a:ln>
                            <a:noFill/>
                          </a:ln>
                        </pic:spPr>
                      </pic:pic>
                    </a:graphicData>
                  </a:graphic>
                </wp:inline>
              </w:drawing>
            </w:r>
          </w:p>
        </w:tc>
      </w:tr>
      <w:tr w:rsidR="003A6B66" w:rsidRPr="003A6B66" w:rsidTr="003A6B66">
        <w:trPr>
          <w:trHeight w:val="45"/>
          <w:tblCellSpacing w:w="0" w:type="dxa"/>
          <w:jc w:val="center"/>
        </w:trPr>
        <w:tc>
          <w:tcPr>
            <w:tcW w:w="0" w:type="auto"/>
            <w:hideMark/>
          </w:tcPr>
          <w:p w:rsidR="003A6B66" w:rsidRPr="003A6B66" w:rsidRDefault="003A6B66" w:rsidP="003A6B66">
            <w:pPr>
              <w:spacing w:after="0" w:line="45" w:lineRule="atLeast"/>
              <w:rPr>
                <w:rFonts w:ascii="Arial" w:eastAsia="Times New Roman" w:hAnsi="Arial" w:cs="Arial"/>
                <w:sz w:val="20"/>
                <w:szCs w:val="20"/>
              </w:rPr>
            </w:pPr>
            <w:r>
              <w:rPr>
                <w:rFonts w:ascii="Arial" w:eastAsia="Times New Roman" w:hAnsi="Arial" w:cs="Arial"/>
                <w:noProof/>
                <w:color w:val="0000FF"/>
                <w:sz w:val="20"/>
                <w:szCs w:val="20"/>
              </w:rPr>
              <w:drawing>
                <wp:inline distT="0" distB="0" distL="0" distR="0" wp14:anchorId="68B8D415" wp14:editId="15AD27A9">
                  <wp:extent cx="997585" cy="191135"/>
                  <wp:effectExtent l="0" t="0" r="0" b="0"/>
                  <wp:docPr id="2" name="Picture 2" descr="http://myeclassonline.com/ec/courses/AUO_files/au_cnt_alert.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yeclassonline.com/ec/courses/AUO_files/au_cnt_alert.gif">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7585" cy="191135"/>
                          </a:xfrm>
                          <a:prstGeom prst="rect">
                            <a:avLst/>
                          </a:prstGeom>
                          <a:noFill/>
                          <a:ln>
                            <a:noFill/>
                          </a:ln>
                        </pic:spPr>
                      </pic:pic>
                    </a:graphicData>
                  </a:graphic>
                </wp:inline>
              </w:drawing>
            </w:r>
          </w:p>
        </w:tc>
        <w:tc>
          <w:tcPr>
            <w:tcW w:w="0" w:type="auto"/>
            <w:hideMark/>
          </w:tcPr>
          <w:p w:rsidR="003A6B66" w:rsidRPr="003A6B66" w:rsidRDefault="003A6B66" w:rsidP="003A6B66">
            <w:pPr>
              <w:spacing w:after="0" w:line="240" w:lineRule="auto"/>
              <w:rPr>
                <w:rFonts w:ascii="Arial" w:eastAsia="Times New Roman" w:hAnsi="Arial" w:cs="Arial"/>
                <w:sz w:val="4"/>
                <w:szCs w:val="20"/>
              </w:rPr>
            </w:pPr>
          </w:p>
        </w:tc>
        <w:tc>
          <w:tcPr>
            <w:tcW w:w="0" w:type="auto"/>
            <w:hideMark/>
          </w:tcPr>
          <w:p w:rsidR="003A6B66" w:rsidRPr="003A6B66" w:rsidRDefault="003A6B66" w:rsidP="003A6B66">
            <w:pPr>
              <w:spacing w:after="0" w:line="45" w:lineRule="atLeast"/>
              <w:rPr>
                <w:rFonts w:ascii="Arial" w:eastAsia="Times New Roman" w:hAnsi="Arial" w:cs="Arial"/>
                <w:sz w:val="20"/>
                <w:szCs w:val="20"/>
              </w:rPr>
            </w:pPr>
            <w:r>
              <w:rPr>
                <w:rFonts w:ascii="Arial" w:eastAsia="Times New Roman" w:hAnsi="Arial" w:cs="Arial"/>
                <w:noProof/>
                <w:sz w:val="20"/>
                <w:szCs w:val="20"/>
              </w:rPr>
              <w:drawing>
                <wp:inline distT="0" distB="0" distL="0" distR="0" wp14:anchorId="2ED745CD" wp14:editId="139DA749">
                  <wp:extent cx="2094865" cy="382270"/>
                  <wp:effectExtent l="0" t="0" r="635" b="0"/>
                  <wp:docPr id="1" name="Picture 1" descr="Help Desk 1-888-720-6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p Desk 1-888-720-665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4865" cy="382270"/>
                          </a:xfrm>
                          <a:prstGeom prst="rect">
                            <a:avLst/>
                          </a:prstGeom>
                          <a:noFill/>
                          <a:ln>
                            <a:noFill/>
                          </a:ln>
                        </pic:spPr>
                      </pic:pic>
                    </a:graphicData>
                  </a:graphic>
                </wp:inline>
              </w:drawing>
            </w:r>
          </w:p>
        </w:tc>
      </w:tr>
    </w:tbl>
    <w:p w:rsidR="003A6B66" w:rsidRPr="003A6B66" w:rsidRDefault="003A6B66" w:rsidP="003A6B66">
      <w:pPr>
        <w:spacing w:after="0" w:line="240" w:lineRule="auto"/>
        <w:outlineLvl w:val="0"/>
        <w:rPr>
          <w:rFonts w:ascii="Arial" w:eastAsia="Times New Roman" w:hAnsi="Arial" w:cs="Arial"/>
          <w:b/>
          <w:bCs/>
          <w:color w:val="000000"/>
          <w:kern w:val="36"/>
          <w:sz w:val="27"/>
          <w:szCs w:val="27"/>
        </w:rPr>
      </w:pPr>
      <w:r w:rsidRPr="003A6B66">
        <w:rPr>
          <w:rFonts w:ascii="Arial" w:eastAsia="Times New Roman" w:hAnsi="Arial" w:cs="Arial"/>
          <w:b/>
          <w:bCs/>
          <w:color w:val="000000"/>
          <w:kern w:val="36"/>
          <w:sz w:val="27"/>
          <w:szCs w:val="27"/>
        </w:rPr>
        <w:t>Unit 4: Module 4 - Components of Training and Development</w:t>
      </w:r>
    </w:p>
    <w:p w:rsidR="003A6B66" w:rsidRPr="003A6B66" w:rsidRDefault="003A6B66" w:rsidP="003A6B66">
      <w:pPr>
        <w:spacing w:after="0" w:line="240" w:lineRule="auto"/>
        <w:rPr>
          <w:rFonts w:ascii="Times New Roman" w:eastAsia="Times New Roman" w:hAnsi="Times New Roman" w:cs="Times New Roman"/>
          <w:sz w:val="24"/>
          <w:szCs w:val="24"/>
        </w:rPr>
      </w:pPr>
      <w:r w:rsidRPr="003A6B66">
        <w:rPr>
          <w:rFonts w:ascii="Arial" w:eastAsia="Times New Roman" w:hAnsi="Arial" w:cs="Arial"/>
          <w:color w:val="000000"/>
          <w:sz w:val="20"/>
          <w:szCs w:val="20"/>
        </w:rPr>
        <w:br/>
      </w:r>
      <w:r w:rsidRPr="003A6B66">
        <w:rPr>
          <w:rFonts w:ascii="Arial" w:eastAsia="Times New Roman" w:hAnsi="Arial" w:cs="Arial"/>
          <w:color w:val="000000"/>
          <w:sz w:val="20"/>
          <w:szCs w:val="20"/>
        </w:rPr>
        <w:br/>
      </w:r>
      <w:r w:rsidRPr="003A6B66">
        <w:rPr>
          <w:rFonts w:ascii="Arial" w:eastAsia="Times New Roman" w:hAnsi="Arial" w:cs="Arial"/>
          <w:color w:val="000000"/>
          <w:sz w:val="20"/>
          <w:szCs w:val="20"/>
        </w:rPr>
        <w:br/>
      </w:r>
    </w:p>
    <w:tbl>
      <w:tblPr>
        <w:tblW w:w="11700" w:type="dxa"/>
        <w:jc w:val="center"/>
        <w:tblCellSpacing w:w="0" w:type="dxa"/>
        <w:tblCellMar>
          <w:left w:w="0" w:type="dxa"/>
          <w:right w:w="0" w:type="dxa"/>
        </w:tblCellMar>
        <w:tblLook w:val="04A0" w:firstRow="1" w:lastRow="0" w:firstColumn="1" w:lastColumn="0" w:noHBand="0" w:noVBand="1"/>
      </w:tblPr>
      <w:tblGrid>
        <w:gridCol w:w="11700"/>
      </w:tblGrid>
      <w:tr w:rsidR="003A6B66" w:rsidRPr="003A6B66" w:rsidTr="003A6B66">
        <w:trPr>
          <w:tblCellSpacing w:w="0" w:type="dxa"/>
          <w:jc w:val="center"/>
        </w:trPr>
        <w:tc>
          <w:tcPr>
            <w:tcW w:w="0" w:type="auto"/>
            <w:shd w:val="clear" w:color="auto" w:fill="CCD6E0"/>
            <w:vAlign w:val="center"/>
            <w:hideMark/>
          </w:tcPr>
          <w:p w:rsidR="003A6B66" w:rsidRPr="003A6B66" w:rsidRDefault="003A6B66" w:rsidP="003A6B66">
            <w:pPr>
              <w:spacing w:after="0" w:line="240" w:lineRule="auto"/>
              <w:rPr>
                <w:rFonts w:ascii="Arial" w:eastAsia="Times New Roman" w:hAnsi="Arial" w:cs="Arial"/>
                <w:b/>
                <w:bCs/>
                <w:color w:val="0E2A49"/>
                <w:sz w:val="26"/>
                <w:szCs w:val="26"/>
              </w:rPr>
            </w:pPr>
            <w:r>
              <w:rPr>
                <w:rFonts w:ascii="Arial" w:eastAsia="Times New Roman" w:hAnsi="Arial" w:cs="Arial"/>
                <w:b/>
                <w:bCs/>
                <w:noProof/>
                <w:color w:val="0E2A49"/>
                <w:sz w:val="26"/>
                <w:szCs w:val="26"/>
              </w:rPr>
              <w:drawing>
                <wp:inline distT="0" distB="0" distL="0" distR="0">
                  <wp:extent cx="1296670" cy="215900"/>
                  <wp:effectExtent l="0" t="0" r="0" b="0"/>
                  <wp:docPr id="13" name="Picture 13" descr="http://myeclassonline.com/ec/courses/AUO_files/AU_im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myeclassonline.com/ec/courses/AUO_files/AU_img.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6670" cy="215900"/>
                          </a:xfrm>
                          <a:prstGeom prst="rect">
                            <a:avLst/>
                          </a:prstGeom>
                          <a:noFill/>
                          <a:ln>
                            <a:noFill/>
                          </a:ln>
                        </pic:spPr>
                      </pic:pic>
                    </a:graphicData>
                  </a:graphic>
                </wp:inline>
              </w:drawing>
            </w:r>
            <w:r w:rsidRPr="003A6B66">
              <w:rPr>
                <w:rFonts w:ascii="Arial" w:eastAsia="Times New Roman" w:hAnsi="Arial" w:cs="Arial"/>
                <w:b/>
                <w:bCs/>
                <w:color w:val="0E2A49"/>
                <w:sz w:val="26"/>
                <w:szCs w:val="26"/>
              </w:rPr>
              <w:t>Components of Training and Development</w:t>
            </w:r>
          </w:p>
        </w:tc>
      </w:tr>
    </w:tbl>
    <w:p w:rsidR="003A6B66" w:rsidRPr="003A6B66" w:rsidRDefault="003A6B66" w:rsidP="003A6B66">
      <w:pPr>
        <w:spacing w:after="0" w:line="240" w:lineRule="auto"/>
        <w:rPr>
          <w:rFonts w:ascii="Times New Roman" w:eastAsia="Times New Roman" w:hAnsi="Times New Roman" w:cs="Times New Roman"/>
          <w:vanish/>
          <w:sz w:val="24"/>
          <w:szCs w:val="24"/>
        </w:rPr>
      </w:pPr>
    </w:p>
    <w:tbl>
      <w:tblPr>
        <w:tblW w:w="11700" w:type="dxa"/>
        <w:jc w:val="center"/>
        <w:tblCellSpacing w:w="0" w:type="dxa"/>
        <w:tblCellMar>
          <w:left w:w="0" w:type="dxa"/>
          <w:right w:w="0" w:type="dxa"/>
        </w:tblCellMar>
        <w:tblLook w:val="04A0" w:firstRow="1" w:lastRow="0" w:firstColumn="1" w:lastColumn="0" w:noHBand="0" w:noVBand="1"/>
      </w:tblPr>
      <w:tblGrid>
        <w:gridCol w:w="11700"/>
      </w:tblGrid>
      <w:tr w:rsidR="003A6B66" w:rsidRPr="003A6B66" w:rsidTr="003A6B66">
        <w:trPr>
          <w:tblCellSpacing w:w="0" w:type="dxa"/>
          <w:jc w:val="center"/>
        </w:trPr>
        <w:tc>
          <w:tcPr>
            <w:tcW w:w="0" w:type="auto"/>
            <w:vAlign w:val="center"/>
            <w:hideMark/>
          </w:tcPr>
          <w:p w:rsidR="003A6B66" w:rsidRPr="003A6B66" w:rsidRDefault="003A6B66" w:rsidP="003A6B66">
            <w:pPr>
              <w:spacing w:after="0" w:line="240" w:lineRule="auto"/>
              <w:rPr>
                <w:rFonts w:ascii="Arial" w:eastAsia="Times New Roman" w:hAnsi="Arial" w:cs="Arial"/>
                <w:sz w:val="20"/>
                <w:szCs w:val="20"/>
              </w:rPr>
            </w:pPr>
            <w:r>
              <w:rPr>
                <w:rFonts w:ascii="Arial" w:eastAsia="Times New Roman" w:hAnsi="Arial" w:cs="Arial"/>
                <w:noProof/>
                <w:sz w:val="20"/>
                <w:szCs w:val="20"/>
              </w:rPr>
              <w:drawing>
                <wp:inline distT="0" distB="0" distL="0" distR="0">
                  <wp:extent cx="141605" cy="141605"/>
                  <wp:effectExtent l="0" t="0" r="0" b="0"/>
                  <wp:docPr id="12" name="Picture 12" descr="http://myeclassonline.com/ec/courses/AUO_files/AU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myeclassonline.com/ec/courses/AUO_files/AU_space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605" cy="141605"/>
                          </a:xfrm>
                          <a:prstGeom prst="rect">
                            <a:avLst/>
                          </a:prstGeom>
                          <a:noFill/>
                          <a:ln>
                            <a:noFill/>
                          </a:ln>
                        </pic:spPr>
                      </pic:pic>
                    </a:graphicData>
                  </a:graphic>
                </wp:inline>
              </w:drawing>
            </w:r>
          </w:p>
        </w:tc>
      </w:tr>
    </w:tbl>
    <w:p w:rsidR="003A6B66" w:rsidRPr="003A6B66" w:rsidRDefault="003A6B66" w:rsidP="003A6B66">
      <w:pPr>
        <w:spacing w:after="0" w:line="240" w:lineRule="auto"/>
        <w:rPr>
          <w:rFonts w:ascii="Times New Roman" w:eastAsia="Times New Roman" w:hAnsi="Times New Roman" w:cs="Times New Roman"/>
          <w:vanish/>
          <w:sz w:val="24"/>
          <w:szCs w:val="24"/>
        </w:rPr>
      </w:pPr>
    </w:p>
    <w:tbl>
      <w:tblPr>
        <w:tblW w:w="11700" w:type="dxa"/>
        <w:jc w:val="center"/>
        <w:tblCellSpacing w:w="0" w:type="dxa"/>
        <w:tblCellMar>
          <w:left w:w="0" w:type="dxa"/>
          <w:right w:w="0" w:type="dxa"/>
        </w:tblCellMar>
        <w:tblLook w:val="04A0" w:firstRow="1" w:lastRow="0" w:firstColumn="1" w:lastColumn="0" w:noHBand="0" w:noVBand="1"/>
      </w:tblPr>
      <w:tblGrid>
        <w:gridCol w:w="7200"/>
        <w:gridCol w:w="450"/>
        <w:gridCol w:w="4050"/>
      </w:tblGrid>
      <w:tr w:rsidR="003A6B66" w:rsidRPr="003A6B66" w:rsidTr="003A6B66">
        <w:trPr>
          <w:trHeight w:val="3885"/>
          <w:tblCellSpacing w:w="0" w:type="dxa"/>
          <w:jc w:val="center"/>
        </w:trPr>
        <w:tc>
          <w:tcPr>
            <w:tcW w:w="7200" w:type="dxa"/>
            <w:hideMark/>
          </w:tcPr>
          <w:p w:rsidR="003A6B66" w:rsidRPr="003A6B66" w:rsidRDefault="003A6B66" w:rsidP="003A6B66">
            <w:pPr>
              <w:spacing w:before="100" w:beforeAutospacing="1" w:after="100" w:afterAutospacing="1" w:line="240" w:lineRule="auto"/>
              <w:rPr>
                <w:rFonts w:ascii="Arial" w:eastAsia="Times New Roman" w:hAnsi="Arial" w:cs="Arial"/>
                <w:color w:val="000000"/>
                <w:sz w:val="20"/>
                <w:szCs w:val="20"/>
              </w:rPr>
            </w:pPr>
            <w:r w:rsidRPr="003A6B66">
              <w:rPr>
                <w:rFonts w:ascii="Arial" w:eastAsia="Times New Roman" w:hAnsi="Arial" w:cs="Arial"/>
                <w:color w:val="000000"/>
                <w:sz w:val="20"/>
                <w:szCs w:val="20"/>
              </w:rPr>
              <w:lastRenderedPageBreak/>
              <w:t>There are three basic parts of training and development (T&amp;D) related to strategic HR:</w:t>
            </w:r>
          </w:p>
          <w:p w:rsidR="003A6B66" w:rsidRPr="003A6B66" w:rsidRDefault="003A6B66" w:rsidP="003A6B66">
            <w:pPr>
              <w:numPr>
                <w:ilvl w:val="0"/>
                <w:numId w:val="4"/>
              </w:numPr>
              <w:spacing w:before="100" w:beforeAutospacing="1" w:after="100" w:afterAutospacing="1" w:line="240" w:lineRule="auto"/>
              <w:rPr>
                <w:rFonts w:ascii="Arial" w:eastAsia="Times New Roman" w:hAnsi="Arial" w:cs="Arial"/>
                <w:color w:val="000000"/>
                <w:sz w:val="20"/>
                <w:szCs w:val="20"/>
              </w:rPr>
            </w:pPr>
            <w:r w:rsidRPr="003A6B66">
              <w:rPr>
                <w:rFonts w:ascii="Arial" w:eastAsia="Times New Roman" w:hAnsi="Arial" w:cs="Arial"/>
                <w:b/>
                <w:bCs/>
                <w:color w:val="000000"/>
                <w:sz w:val="20"/>
                <w:szCs w:val="20"/>
              </w:rPr>
              <w:t>Training needs analysis:</w:t>
            </w:r>
            <w:r w:rsidRPr="003A6B66">
              <w:rPr>
                <w:rFonts w:ascii="Arial" w:eastAsia="Times New Roman" w:hAnsi="Arial" w:cs="Arial"/>
                <w:color w:val="000000"/>
                <w:sz w:val="20"/>
                <w:szCs w:val="20"/>
              </w:rPr>
              <w:t> The process of determining the training needs of an organization and aligning those needs with the organization’s goals and business objectives.</w:t>
            </w:r>
          </w:p>
          <w:p w:rsidR="003A6B66" w:rsidRPr="003A6B66" w:rsidRDefault="003A6B66" w:rsidP="003A6B66">
            <w:pPr>
              <w:numPr>
                <w:ilvl w:val="0"/>
                <w:numId w:val="4"/>
              </w:numPr>
              <w:spacing w:before="100" w:beforeAutospacing="1" w:after="100" w:afterAutospacing="1" w:line="240" w:lineRule="auto"/>
              <w:rPr>
                <w:rFonts w:ascii="Arial" w:eastAsia="Times New Roman" w:hAnsi="Arial" w:cs="Arial"/>
                <w:color w:val="000000"/>
                <w:sz w:val="20"/>
                <w:szCs w:val="20"/>
              </w:rPr>
            </w:pPr>
            <w:r w:rsidRPr="003A6B66">
              <w:rPr>
                <w:rFonts w:ascii="Arial" w:eastAsia="Times New Roman" w:hAnsi="Arial" w:cs="Arial"/>
                <w:b/>
                <w:bCs/>
                <w:color w:val="000000"/>
                <w:sz w:val="20"/>
                <w:szCs w:val="20"/>
              </w:rPr>
              <w:t>Training delivery:</w:t>
            </w:r>
            <w:r w:rsidRPr="003A6B66">
              <w:rPr>
                <w:rFonts w:ascii="Arial" w:eastAsia="Times New Roman" w:hAnsi="Arial" w:cs="Arial"/>
                <w:color w:val="000000"/>
                <w:sz w:val="20"/>
                <w:szCs w:val="20"/>
              </w:rPr>
              <w:t> The determination of the appropriate medium for delivering training, that is, face-to-face, electronic, blended, etc.</w:t>
            </w:r>
          </w:p>
          <w:p w:rsidR="003A6B66" w:rsidRPr="003A6B66" w:rsidRDefault="003A6B66" w:rsidP="003A6B66">
            <w:pPr>
              <w:numPr>
                <w:ilvl w:val="0"/>
                <w:numId w:val="4"/>
              </w:numPr>
              <w:spacing w:before="100" w:beforeAutospacing="1" w:after="100" w:afterAutospacing="1" w:line="240" w:lineRule="auto"/>
              <w:rPr>
                <w:rFonts w:ascii="Arial" w:eastAsia="Times New Roman" w:hAnsi="Arial" w:cs="Arial"/>
                <w:color w:val="000000"/>
                <w:sz w:val="20"/>
                <w:szCs w:val="20"/>
              </w:rPr>
            </w:pPr>
            <w:r w:rsidRPr="003A6B66">
              <w:rPr>
                <w:rFonts w:ascii="Arial" w:eastAsia="Times New Roman" w:hAnsi="Arial" w:cs="Arial"/>
                <w:b/>
                <w:bCs/>
                <w:color w:val="000000"/>
                <w:sz w:val="20"/>
                <w:szCs w:val="20"/>
              </w:rPr>
              <w:t>Training effectiveness:</w:t>
            </w:r>
            <w:r w:rsidRPr="003A6B66">
              <w:rPr>
                <w:rFonts w:ascii="Arial" w:eastAsia="Times New Roman" w:hAnsi="Arial" w:cs="Arial"/>
                <w:color w:val="000000"/>
                <w:sz w:val="20"/>
                <w:szCs w:val="20"/>
              </w:rPr>
              <w:t> The methodology used to measure the effectiveness of training.</w:t>
            </w:r>
          </w:p>
          <w:p w:rsidR="003A6B66" w:rsidRPr="003A6B66" w:rsidRDefault="003A6B66" w:rsidP="003A6B66">
            <w:pPr>
              <w:spacing w:before="100" w:beforeAutospacing="1" w:after="100" w:afterAutospacing="1" w:line="240" w:lineRule="auto"/>
              <w:rPr>
                <w:rFonts w:ascii="Arial" w:eastAsia="Times New Roman" w:hAnsi="Arial" w:cs="Arial"/>
                <w:color w:val="000000"/>
                <w:sz w:val="20"/>
                <w:szCs w:val="20"/>
              </w:rPr>
            </w:pPr>
            <w:r w:rsidRPr="003A6B66">
              <w:rPr>
                <w:rFonts w:ascii="Arial" w:eastAsia="Times New Roman" w:hAnsi="Arial" w:cs="Arial"/>
                <w:color w:val="000000"/>
                <w:sz w:val="20"/>
                <w:szCs w:val="20"/>
              </w:rPr>
              <w:t>These three components of T&amp;D help groom, mentor, and develop employees’ knowledge and their capabilities to enhance the organizational performance.</w:t>
            </w:r>
          </w:p>
          <w:p w:rsidR="003A6B66" w:rsidRPr="003A6B66" w:rsidRDefault="003A6B66" w:rsidP="003A6B66">
            <w:pPr>
              <w:spacing w:before="100" w:beforeAutospacing="1" w:after="100" w:afterAutospacing="1" w:line="240" w:lineRule="auto"/>
              <w:rPr>
                <w:rFonts w:ascii="Arial" w:eastAsia="Times New Roman" w:hAnsi="Arial" w:cs="Arial"/>
                <w:color w:val="000000"/>
                <w:sz w:val="20"/>
                <w:szCs w:val="20"/>
              </w:rPr>
            </w:pPr>
            <w:r w:rsidRPr="003A6B66">
              <w:rPr>
                <w:rFonts w:ascii="Arial" w:eastAsia="Times New Roman" w:hAnsi="Arial" w:cs="Arial"/>
                <w:color w:val="000000"/>
                <w:sz w:val="20"/>
                <w:szCs w:val="20"/>
              </w:rPr>
              <w:t>Professional organizations such as SHRM and ASTD provide best practices and benchmarks for talent management in reference to needs analysis, delivery, and training effectiveness.</w:t>
            </w:r>
          </w:p>
          <w:p w:rsidR="003A6B66" w:rsidRPr="003A6B66" w:rsidRDefault="003A6B66" w:rsidP="003A6B66">
            <w:pPr>
              <w:spacing w:before="100" w:beforeAutospacing="1" w:after="100" w:afterAutospacing="1" w:line="240" w:lineRule="auto"/>
              <w:rPr>
                <w:rFonts w:ascii="Arial" w:eastAsia="Times New Roman" w:hAnsi="Arial" w:cs="Arial"/>
                <w:b/>
                <w:bCs/>
                <w:color w:val="6C8AA3"/>
                <w:sz w:val="20"/>
                <w:szCs w:val="20"/>
              </w:rPr>
            </w:pPr>
            <w:r w:rsidRPr="003A6B66">
              <w:rPr>
                <w:rFonts w:ascii="Arial" w:eastAsia="Times New Roman" w:hAnsi="Arial" w:cs="Arial"/>
                <w:b/>
                <w:bCs/>
                <w:color w:val="6C8AA3"/>
                <w:sz w:val="20"/>
                <w:szCs w:val="20"/>
              </w:rPr>
              <w:t>Using the navigation on the left, please proceed to the next page.</w:t>
            </w:r>
          </w:p>
        </w:tc>
        <w:tc>
          <w:tcPr>
            <w:tcW w:w="450" w:type="dxa"/>
            <w:hideMark/>
          </w:tcPr>
          <w:p w:rsidR="003A6B66" w:rsidRPr="003A6B66" w:rsidRDefault="003A6B66" w:rsidP="003A6B66">
            <w:pPr>
              <w:spacing w:after="0" w:line="240" w:lineRule="auto"/>
              <w:rPr>
                <w:rFonts w:ascii="Arial" w:eastAsia="Times New Roman" w:hAnsi="Arial" w:cs="Arial"/>
                <w:sz w:val="20"/>
                <w:szCs w:val="20"/>
              </w:rPr>
            </w:pPr>
          </w:p>
        </w:tc>
        <w:tc>
          <w:tcPr>
            <w:tcW w:w="4050" w:type="dxa"/>
            <w:hideMark/>
          </w:tcPr>
          <w:p w:rsidR="003A6B66" w:rsidRPr="003A6B66" w:rsidRDefault="003A6B66" w:rsidP="003A6B66">
            <w:pPr>
              <w:spacing w:before="100" w:beforeAutospacing="1" w:after="100" w:afterAutospacing="1" w:line="240" w:lineRule="auto"/>
              <w:rPr>
                <w:rFonts w:ascii="Arial" w:eastAsia="Times New Roman" w:hAnsi="Arial" w:cs="Arial"/>
                <w:color w:val="000000"/>
                <w:sz w:val="20"/>
                <w:szCs w:val="20"/>
              </w:rPr>
            </w:pPr>
            <w:r w:rsidRPr="003A6B66">
              <w:rPr>
                <w:rFonts w:ascii="Arial" w:eastAsia="Times New Roman" w:hAnsi="Arial" w:cs="Arial"/>
                <w:color w:val="000000"/>
                <w:sz w:val="20"/>
                <w:szCs w:val="20"/>
              </w:rPr>
              <w:t> </w:t>
            </w:r>
          </w:p>
          <w:p w:rsidR="003A6B66" w:rsidRPr="003A6B66" w:rsidRDefault="003A6B66" w:rsidP="003A6B66">
            <w:pPr>
              <w:spacing w:before="100" w:beforeAutospacing="1" w:after="100" w:afterAutospacing="1" w:line="240" w:lineRule="auto"/>
              <w:rPr>
                <w:rFonts w:ascii="Arial" w:eastAsia="Times New Roman" w:hAnsi="Arial" w:cs="Arial"/>
                <w:color w:val="000000"/>
                <w:sz w:val="20"/>
                <w:szCs w:val="20"/>
              </w:rPr>
            </w:pPr>
            <w:r w:rsidRPr="003A6B66">
              <w:rPr>
                <w:rFonts w:ascii="Arial" w:eastAsia="Times New Roman" w:hAnsi="Arial" w:cs="Arial"/>
                <w:color w:val="000000"/>
                <w:sz w:val="20"/>
                <w:szCs w:val="20"/>
              </w:rPr>
              <w:t> </w:t>
            </w:r>
          </w:p>
        </w:tc>
      </w:tr>
    </w:tbl>
    <w:p w:rsidR="003A6B66" w:rsidRPr="003A6B66" w:rsidRDefault="003A6B66" w:rsidP="003A6B66">
      <w:pPr>
        <w:spacing w:after="0" w:line="240" w:lineRule="auto"/>
        <w:rPr>
          <w:rFonts w:ascii="Times New Roman" w:eastAsia="Times New Roman" w:hAnsi="Times New Roman" w:cs="Times New Roman"/>
          <w:vanish/>
          <w:sz w:val="24"/>
          <w:szCs w:val="24"/>
        </w:rPr>
      </w:pPr>
    </w:p>
    <w:tbl>
      <w:tblPr>
        <w:tblW w:w="11700" w:type="dxa"/>
        <w:jc w:val="center"/>
        <w:tblCellSpacing w:w="0" w:type="dxa"/>
        <w:tblCellMar>
          <w:left w:w="0" w:type="dxa"/>
          <w:right w:w="0" w:type="dxa"/>
        </w:tblCellMar>
        <w:tblLook w:val="04A0" w:firstRow="1" w:lastRow="0" w:firstColumn="1" w:lastColumn="0" w:noHBand="0" w:noVBand="1"/>
      </w:tblPr>
      <w:tblGrid>
        <w:gridCol w:w="8018"/>
        <w:gridCol w:w="7"/>
        <w:gridCol w:w="3675"/>
      </w:tblGrid>
      <w:tr w:rsidR="003A6B66" w:rsidRPr="003A6B66" w:rsidTr="003A6B66">
        <w:trPr>
          <w:trHeight w:val="45"/>
          <w:tblCellSpacing w:w="0" w:type="dxa"/>
          <w:jc w:val="center"/>
        </w:trPr>
        <w:tc>
          <w:tcPr>
            <w:tcW w:w="0" w:type="auto"/>
            <w:hideMark/>
          </w:tcPr>
          <w:p w:rsidR="003A6B66" w:rsidRPr="003A6B66" w:rsidRDefault="003A6B66" w:rsidP="003A6B66">
            <w:pPr>
              <w:spacing w:after="0" w:line="45" w:lineRule="atLeast"/>
              <w:rPr>
                <w:rFonts w:ascii="Arial" w:eastAsia="Times New Roman" w:hAnsi="Arial" w:cs="Arial"/>
                <w:sz w:val="20"/>
                <w:szCs w:val="20"/>
              </w:rPr>
            </w:pPr>
            <w:r>
              <w:rPr>
                <w:rFonts w:ascii="Arial" w:eastAsia="Times New Roman" w:hAnsi="Arial" w:cs="Arial"/>
                <w:noProof/>
                <w:sz w:val="20"/>
                <w:szCs w:val="20"/>
              </w:rPr>
              <w:drawing>
                <wp:inline distT="0" distB="0" distL="0" distR="0" wp14:anchorId="1E63946C" wp14:editId="6D41B7A4">
                  <wp:extent cx="4572000" cy="191135"/>
                  <wp:effectExtent l="0" t="0" r="0" b="0"/>
                  <wp:docPr id="11" name="Picture 11" descr="http://myeclassonline.com/ec/courses/AUO_files/AU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myeclassonline.com/ec/courses/AUO_files/AU_space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191135"/>
                          </a:xfrm>
                          <a:prstGeom prst="rect">
                            <a:avLst/>
                          </a:prstGeom>
                          <a:noFill/>
                          <a:ln>
                            <a:noFill/>
                          </a:ln>
                        </pic:spPr>
                      </pic:pic>
                    </a:graphicData>
                  </a:graphic>
                </wp:inline>
              </w:drawing>
            </w:r>
          </w:p>
        </w:tc>
        <w:tc>
          <w:tcPr>
            <w:tcW w:w="0" w:type="auto"/>
            <w:hideMark/>
          </w:tcPr>
          <w:p w:rsidR="003A6B66" w:rsidRPr="003A6B66" w:rsidRDefault="003A6B66" w:rsidP="003A6B66">
            <w:pPr>
              <w:spacing w:after="0" w:line="240" w:lineRule="auto"/>
              <w:rPr>
                <w:rFonts w:ascii="Arial" w:eastAsia="Times New Roman" w:hAnsi="Arial" w:cs="Arial"/>
                <w:sz w:val="4"/>
                <w:szCs w:val="20"/>
              </w:rPr>
            </w:pPr>
          </w:p>
        </w:tc>
        <w:tc>
          <w:tcPr>
            <w:tcW w:w="0" w:type="auto"/>
            <w:hideMark/>
          </w:tcPr>
          <w:p w:rsidR="003A6B66" w:rsidRPr="003A6B66" w:rsidRDefault="003A6B66" w:rsidP="003A6B66">
            <w:pPr>
              <w:spacing w:after="0" w:line="45" w:lineRule="atLeast"/>
              <w:rPr>
                <w:rFonts w:ascii="Arial" w:eastAsia="Times New Roman" w:hAnsi="Arial" w:cs="Arial"/>
                <w:sz w:val="20"/>
                <w:szCs w:val="20"/>
              </w:rPr>
            </w:pPr>
            <w:r>
              <w:rPr>
                <w:rFonts w:ascii="Arial" w:eastAsia="Times New Roman" w:hAnsi="Arial" w:cs="Arial"/>
                <w:noProof/>
                <w:sz w:val="20"/>
                <w:szCs w:val="20"/>
              </w:rPr>
              <w:drawing>
                <wp:inline distT="0" distB="0" distL="0" distR="0" wp14:anchorId="0D2F0891" wp14:editId="60684B0F">
                  <wp:extent cx="2094865" cy="191135"/>
                  <wp:effectExtent l="0" t="0" r="0" b="0"/>
                  <wp:docPr id="10" name="Picture 10" descr="http://myeclassonline.com/ec/courses/AUO_files/AU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myeclassonline.com/ec/courses/AUO_files/AU_space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4865" cy="191135"/>
                          </a:xfrm>
                          <a:prstGeom prst="rect">
                            <a:avLst/>
                          </a:prstGeom>
                          <a:noFill/>
                          <a:ln>
                            <a:noFill/>
                          </a:ln>
                        </pic:spPr>
                      </pic:pic>
                    </a:graphicData>
                  </a:graphic>
                </wp:inline>
              </w:drawing>
            </w:r>
          </w:p>
        </w:tc>
      </w:tr>
      <w:tr w:rsidR="003A6B66" w:rsidRPr="003A6B66" w:rsidTr="003A6B66">
        <w:trPr>
          <w:trHeight w:val="45"/>
          <w:tblCellSpacing w:w="0" w:type="dxa"/>
          <w:jc w:val="center"/>
        </w:trPr>
        <w:tc>
          <w:tcPr>
            <w:tcW w:w="0" w:type="auto"/>
            <w:hideMark/>
          </w:tcPr>
          <w:p w:rsidR="003A6B66" w:rsidRPr="003A6B66" w:rsidRDefault="003A6B66" w:rsidP="003A6B66">
            <w:pPr>
              <w:spacing w:after="0" w:line="45" w:lineRule="atLeast"/>
              <w:rPr>
                <w:rFonts w:ascii="Arial" w:eastAsia="Times New Roman" w:hAnsi="Arial" w:cs="Arial"/>
                <w:sz w:val="20"/>
                <w:szCs w:val="20"/>
              </w:rPr>
            </w:pPr>
            <w:r>
              <w:rPr>
                <w:rFonts w:ascii="Arial" w:eastAsia="Times New Roman" w:hAnsi="Arial" w:cs="Arial"/>
                <w:noProof/>
                <w:color w:val="0000FF"/>
                <w:sz w:val="20"/>
                <w:szCs w:val="20"/>
              </w:rPr>
              <w:drawing>
                <wp:inline distT="0" distB="0" distL="0" distR="0" wp14:anchorId="1C147AFC" wp14:editId="58BEC4AD">
                  <wp:extent cx="997585" cy="191135"/>
                  <wp:effectExtent l="0" t="0" r="0" b="0"/>
                  <wp:docPr id="9" name="Picture 9" descr="http://myeclassonline.com/ec/courses/AUO_files/au_cnt_alert.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myeclassonline.com/ec/courses/AUO_files/au_cnt_alert.gif">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7585" cy="191135"/>
                          </a:xfrm>
                          <a:prstGeom prst="rect">
                            <a:avLst/>
                          </a:prstGeom>
                          <a:noFill/>
                          <a:ln>
                            <a:noFill/>
                          </a:ln>
                        </pic:spPr>
                      </pic:pic>
                    </a:graphicData>
                  </a:graphic>
                </wp:inline>
              </w:drawing>
            </w:r>
          </w:p>
        </w:tc>
        <w:tc>
          <w:tcPr>
            <w:tcW w:w="0" w:type="auto"/>
            <w:hideMark/>
          </w:tcPr>
          <w:p w:rsidR="003A6B66" w:rsidRPr="003A6B66" w:rsidRDefault="003A6B66" w:rsidP="003A6B66">
            <w:pPr>
              <w:spacing w:after="0" w:line="240" w:lineRule="auto"/>
              <w:rPr>
                <w:rFonts w:ascii="Arial" w:eastAsia="Times New Roman" w:hAnsi="Arial" w:cs="Arial"/>
                <w:sz w:val="4"/>
                <w:szCs w:val="20"/>
              </w:rPr>
            </w:pPr>
          </w:p>
        </w:tc>
        <w:tc>
          <w:tcPr>
            <w:tcW w:w="0" w:type="auto"/>
            <w:hideMark/>
          </w:tcPr>
          <w:p w:rsidR="003A6B66" w:rsidRPr="003A6B66" w:rsidRDefault="003A6B66" w:rsidP="003A6B66">
            <w:pPr>
              <w:spacing w:after="0" w:line="45" w:lineRule="atLeast"/>
              <w:rPr>
                <w:rFonts w:ascii="Arial" w:eastAsia="Times New Roman" w:hAnsi="Arial" w:cs="Arial"/>
                <w:sz w:val="20"/>
                <w:szCs w:val="20"/>
              </w:rPr>
            </w:pPr>
            <w:r>
              <w:rPr>
                <w:rFonts w:ascii="Arial" w:eastAsia="Times New Roman" w:hAnsi="Arial" w:cs="Arial"/>
                <w:noProof/>
                <w:sz w:val="20"/>
                <w:szCs w:val="20"/>
              </w:rPr>
              <w:drawing>
                <wp:inline distT="0" distB="0" distL="0" distR="0" wp14:anchorId="298C045B" wp14:editId="7B8FD2EC">
                  <wp:extent cx="2094865" cy="382270"/>
                  <wp:effectExtent l="0" t="0" r="635" b="0"/>
                  <wp:docPr id="8" name="Picture 8" descr="Help Desk 1-888-720-6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elp Desk 1-888-720-665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4865" cy="382270"/>
                          </a:xfrm>
                          <a:prstGeom prst="rect">
                            <a:avLst/>
                          </a:prstGeom>
                          <a:noFill/>
                          <a:ln>
                            <a:noFill/>
                          </a:ln>
                        </pic:spPr>
                      </pic:pic>
                    </a:graphicData>
                  </a:graphic>
                </wp:inline>
              </w:drawing>
            </w:r>
          </w:p>
        </w:tc>
      </w:tr>
    </w:tbl>
    <w:p w:rsidR="003A6B66" w:rsidRPr="003A6B66" w:rsidRDefault="003A6B66" w:rsidP="003A6B66">
      <w:pPr>
        <w:spacing w:after="0" w:line="240" w:lineRule="auto"/>
        <w:outlineLvl w:val="0"/>
        <w:rPr>
          <w:rFonts w:ascii="Arial" w:eastAsia="Times New Roman" w:hAnsi="Arial" w:cs="Arial"/>
          <w:b/>
          <w:bCs/>
          <w:color w:val="000000"/>
          <w:kern w:val="36"/>
          <w:sz w:val="27"/>
          <w:szCs w:val="27"/>
        </w:rPr>
      </w:pPr>
      <w:r w:rsidRPr="003A6B66">
        <w:rPr>
          <w:rFonts w:ascii="Arial" w:eastAsia="Times New Roman" w:hAnsi="Arial" w:cs="Arial"/>
          <w:b/>
          <w:bCs/>
          <w:color w:val="000000"/>
          <w:kern w:val="36"/>
          <w:sz w:val="27"/>
          <w:szCs w:val="27"/>
        </w:rPr>
        <w:t>Unit 4: Module 4 - Training Delivery Platforms</w:t>
      </w:r>
    </w:p>
    <w:p w:rsidR="003A6B66" w:rsidRPr="003A6B66" w:rsidRDefault="003A6B66" w:rsidP="003A6B66">
      <w:pPr>
        <w:spacing w:after="0" w:line="240" w:lineRule="auto"/>
        <w:rPr>
          <w:rFonts w:ascii="Times New Roman" w:eastAsia="Times New Roman" w:hAnsi="Times New Roman" w:cs="Times New Roman"/>
          <w:sz w:val="24"/>
          <w:szCs w:val="24"/>
        </w:rPr>
      </w:pPr>
      <w:r w:rsidRPr="003A6B66">
        <w:rPr>
          <w:rFonts w:ascii="Arial" w:eastAsia="Times New Roman" w:hAnsi="Arial" w:cs="Arial"/>
          <w:color w:val="000000"/>
          <w:sz w:val="20"/>
          <w:szCs w:val="20"/>
        </w:rPr>
        <w:br/>
      </w:r>
      <w:r w:rsidRPr="003A6B66">
        <w:rPr>
          <w:rFonts w:ascii="Arial" w:eastAsia="Times New Roman" w:hAnsi="Arial" w:cs="Arial"/>
          <w:color w:val="000000"/>
          <w:sz w:val="20"/>
          <w:szCs w:val="20"/>
        </w:rPr>
        <w:br/>
      </w:r>
      <w:r w:rsidRPr="003A6B66">
        <w:rPr>
          <w:rFonts w:ascii="Arial" w:eastAsia="Times New Roman" w:hAnsi="Arial" w:cs="Arial"/>
          <w:color w:val="000000"/>
          <w:sz w:val="20"/>
          <w:szCs w:val="20"/>
        </w:rPr>
        <w:br/>
      </w:r>
    </w:p>
    <w:tbl>
      <w:tblPr>
        <w:tblW w:w="11700" w:type="dxa"/>
        <w:jc w:val="center"/>
        <w:tblCellSpacing w:w="0" w:type="dxa"/>
        <w:tblCellMar>
          <w:left w:w="0" w:type="dxa"/>
          <w:right w:w="0" w:type="dxa"/>
        </w:tblCellMar>
        <w:tblLook w:val="04A0" w:firstRow="1" w:lastRow="0" w:firstColumn="1" w:lastColumn="0" w:noHBand="0" w:noVBand="1"/>
      </w:tblPr>
      <w:tblGrid>
        <w:gridCol w:w="11700"/>
      </w:tblGrid>
      <w:tr w:rsidR="003A6B66" w:rsidRPr="003A6B66" w:rsidTr="003A6B66">
        <w:trPr>
          <w:tblCellSpacing w:w="0" w:type="dxa"/>
          <w:jc w:val="center"/>
        </w:trPr>
        <w:tc>
          <w:tcPr>
            <w:tcW w:w="0" w:type="auto"/>
            <w:shd w:val="clear" w:color="auto" w:fill="CCD6E0"/>
            <w:vAlign w:val="center"/>
            <w:hideMark/>
          </w:tcPr>
          <w:p w:rsidR="003A6B66" w:rsidRPr="003A6B66" w:rsidRDefault="003A6B66" w:rsidP="003A6B66">
            <w:pPr>
              <w:spacing w:after="0" w:line="240" w:lineRule="auto"/>
              <w:rPr>
                <w:rFonts w:ascii="Arial" w:eastAsia="Times New Roman" w:hAnsi="Arial" w:cs="Arial"/>
                <w:b/>
                <w:bCs/>
                <w:color w:val="0E2A49"/>
                <w:sz w:val="26"/>
                <w:szCs w:val="26"/>
              </w:rPr>
            </w:pPr>
            <w:r>
              <w:rPr>
                <w:rFonts w:ascii="Arial" w:eastAsia="Times New Roman" w:hAnsi="Arial" w:cs="Arial"/>
                <w:b/>
                <w:bCs/>
                <w:noProof/>
                <w:color w:val="0E2A49"/>
                <w:sz w:val="26"/>
                <w:szCs w:val="26"/>
              </w:rPr>
              <w:drawing>
                <wp:inline distT="0" distB="0" distL="0" distR="0">
                  <wp:extent cx="1296670" cy="215900"/>
                  <wp:effectExtent l="0" t="0" r="0" b="0"/>
                  <wp:docPr id="19" name="Picture 19" descr="http://myeclassonline.com/ec/courses/AUO_files/AU_im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myeclassonline.com/ec/courses/AUO_files/AU_img.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6670" cy="215900"/>
                          </a:xfrm>
                          <a:prstGeom prst="rect">
                            <a:avLst/>
                          </a:prstGeom>
                          <a:noFill/>
                          <a:ln>
                            <a:noFill/>
                          </a:ln>
                        </pic:spPr>
                      </pic:pic>
                    </a:graphicData>
                  </a:graphic>
                </wp:inline>
              </w:drawing>
            </w:r>
            <w:r w:rsidRPr="003A6B66">
              <w:rPr>
                <w:rFonts w:ascii="Arial" w:eastAsia="Times New Roman" w:hAnsi="Arial" w:cs="Arial"/>
                <w:b/>
                <w:bCs/>
                <w:color w:val="0E2A49"/>
                <w:sz w:val="26"/>
                <w:szCs w:val="26"/>
              </w:rPr>
              <w:t>Training Delivery Platforms</w:t>
            </w:r>
          </w:p>
        </w:tc>
      </w:tr>
    </w:tbl>
    <w:p w:rsidR="003A6B66" w:rsidRPr="003A6B66" w:rsidRDefault="003A6B66" w:rsidP="003A6B66">
      <w:pPr>
        <w:spacing w:after="0" w:line="240" w:lineRule="auto"/>
        <w:rPr>
          <w:rFonts w:ascii="Times New Roman" w:eastAsia="Times New Roman" w:hAnsi="Times New Roman" w:cs="Times New Roman"/>
          <w:vanish/>
          <w:sz w:val="24"/>
          <w:szCs w:val="24"/>
        </w:rPr>
      </w:pPr>
    </w:p>
    <w:tbl>
      <w:tblPr>
        <w:tblW w:w="11700" w:type="dxa"/>
        <w:jc w:val="center"/>
        <w:tblCellSpacing w:w="0" w:type="dxa"/>
        <w:tblCellMar>
          <w:left w:w="0" w:type="dxa"/>
          <w:right w:w="0" w:type="dxa"/>
        </w:tblCellMar>
        <w:tblLook w:val="04A0" w:firstRow="1" w:lastRow="0" w:firstColumn="1" w:lastColumn="0" w:noHBand="0" w:noVBand="1"/>
      </w:tblPr>
      <w:tblGrid>
        <w:gridCol w:w="11700"/>
      </w:tblGrid>
      <w:tr w:rsidR="003A6B66" w:rsidRPr="003A6B66" w:rsidTr="003A6B66">
        <w:trPr>
          <w:tblCellSpacing w:w="0" w:type="dxa"/>
          <w:jc w:val="center"/>
        </w:trPr>
        <w:tc>
          <w:tcPr>
            <w:tcW w:w="0" w:type="auto"/>
            <w:vAlign w:val="center"/>
            <w:hideMark/>
          </w:tcPr>
          <w:p w:rsidR="003A6B66" w:rsidRPr="003A6B66" w:rsidRDefault="003A6B66" w:rsidP="003A6B66">
            <w:pPr>
              <w:spacing w:after="0" w:line="240" w:lineRule="auto"/>
              <w:rPr>
                <w:rFonts w:ascii="Arial" w:eastAsia="Times New Roman" w:hAnsi="Arial" w:cs="Arial"/>
                <w:sz w:val="20"/>
                <w:szCs w:val="20"/>
              </w:rPr>
            </w:pPr>
            <w:r>
              <w:rPr>
                <w:rFonts w:ascii="Arial" w:eastAsia="Times New Roman" w:hAnsi="Arial" w:cs="Arial"/>
                <w:noProof/>
                <w:sz w:val="20"/>
                <w:szCs w:val="20"/>
              </w:rPr>
              <w:drawing>
                <wp:inline distT="0" distB="0" distL="0" distR="0">
                  <wp:extent cx="141605" cy="141605"/>
                  <wp:effectExtent l="0" t="0" r="0" b="0"/>
                  <wp:docPr id="18" name="Picture 18" descr="http://myeclassonline.com/ec/courses/AUO_files/AU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myeclassonline.com/ec/courses/AUO_files/AU_space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605" cy="141605"/>
                          </a:xfrm>
                          <a:prstGeom prst="rect">
                            <a:avLst/>
                          </a:prstGeom>
                          <a:noFill/>
                          <a:ln>
                            <a:noFill/>
                          </a:ln>
                        </pic:spPr>
                      </pic:pic>
                    </a:graphicData>
                  </a:graphic>
                </wp:inline>
              </w:drawing>
            </w:r>
          </w:p>
        </w:tc>
      </w:tr>
    </w:tbl>
    <w:p w:rsidR="003A6B66" w:rsidRPr="003A6B66" w:rsidRDefault="003A6B66" w:rsidP="003A6B66">
      <w:pPr>
        <w:spacing w:after="0" w:line="240" w:lineRule="auto"/>
        <w:rPr>
          <w:rFonts w:ascii="Times New Roman" w:eastAsia="Times New Roman" w:hAnsi="Times New Roman" w:cs="Times New Roman"/>
          <w:vanish/>
          <w:sz w:val="24"/>
          <w:szCs w:val="24"/>
        </w:rPr>
      </w:pPr>
    </w:p>
    <w:tbl>
      <w:tblPr>
        <w:tblW w:w="11700" w:type="dxa"/>
        <w:jc w:val="center"/>
        <w:tblCellSpacing w:w="0" w:type="dxa"/>
        <w:tblCellMar>
          <w:left w:w="0" w:type="dxa"/>
          <w:right w:w="0" w:type="dxa"/>
        </w:tblCellMar>
        <w:tblLook w:val="04A0" w:firstRow="1" w:lastRow="0" w:firstColumn="1" w:lastColumn="0" w:noHBand="0" w:noVBand="1"/>
      </w:tblPr>
      <w:tblGrid>
        <w:gridCol w:w="7200"/>
        <w:gridCol w:w="450"/>
        <w:gridCol w:w="4050"/>
      </w:tblGrid>
      <w:tr w:rsidR="003A6B66" w:rsidRPr="003A6B66" w:rsidTr="003A6B66">
        <w:trPr>
          <w:trHeight w:val="3885"/>
          <w:tblCellSpacing w:w="0" w:type="dxa"/>
          <w:jc w:val="center"/>
        </w:trPr>
        <w:tc>
          <w:tcPr>
            <w:tcW w:w="7200" w:type="dxa"/>
            <w:hideMark/>
          </w:tcPr>
          <w:p w:rsidR="003A6B66" w:rsidRPr="003A6B66" w:rsidRDefault="003A6B66" w:rsidP="003A6B66">
            <w:pPr>
              <w:spacing w:before="100" w:beforeAutospacing="1" w:after="100" w:afterAutospacing="1" w:line="240" w:lineRule="auto"/>
              <w:rPr>
                <w:rFonts w:ascii="Arial" w:eastAsia="Times New Roman" w:hAnsi="Arial" w:cs="Arial"/>
                <w:color w:val="000000"/>
                <w:sz w:val="20"/>
                <w:szCs w:val="20"/>
              </w:rPr>
            </w:pPr>
            <w:r w:rsidRPr="003A6B66">
              <w:rPr>
                <w:rFonts w:ascii="Arial" w:eastAsia="Times New Roman" w:hAnsi="Arial" w:cs="Arial"/>
                <w:color w:val="000000"/>
                <w:sz w:val="20"/>
                <w:szCs w:val="20"/>
              </w:rPr>
              <w:t>Training delivery platforms are the methodologies used to deliver training and play a vital role in the effectiveness of a training program. HR professionals must identify the most suitable platform keeping the training needs in mind.</w:t>
            </w:r>
          </w:p>
          <w:p w:rsidR="003A6B66" w:rsidRPr="003A6B66" w:rsidRDefault="003A6B66" w:rsidP="003A6B66">
            <w:pPr>
              <w:spacing w:before="100" w:beforeAutospacing="1" w:after="100" w:afterAutospacing="1" w:line="240" w:lineRule="auto"/>
              <w:rPr>
                <w:rFonts w:ascii="Arial" w:eastAsia="Times New Roman" w:hAnsi="Arial" w:cs="Arial"/>
                <w:color w:val="000000"/>
                <w:sz w:val="20"/>
                <w:szCs w:val="20"/>
              </w:rPr>
            </w:pPr>
            <w:r w:rsidRPr="003A6B66">
              <w:rPr>
                <w:rFonts w:ascii="Arial" w:eastAsia="Times New Roman" w:hAnsi="Arial" w:cs="Arial"/>
                <w:color w:val="000000"/>
                <w:sz w:val="20"/>
                <w:szCs w:val="20"/>
              </w:rPr>
              <w:t>After the TNA is complete, HR professionals must choose a medium to deliver training. The various types of training platforms can be from these examples:</w:t>
            </w:r>
          </w:p>
          <w:p w:rsidR="003A6B66" w:rsidRPr="003A6B66" w:rsidRDefault="003A6B66" w:rsidP="003A6B66">
            <w:pPr>
              <w:numPr>
                <w:ilvl w:val="0"/>
                <w:numId w:val="5"/>
              </w:numPr>
              <w:spacing w:before="100" w:beforeAutospacing="1" w:after="100" w:afterAutospacing="1" w:line="240" w:lineRule="auto"/>
              <w:rPr>
                <w:rFonts w:ascii="Arial" w:eastAsia="Times New Roman" w:hAnsi="Arial" w:cs="Arial"/>
                <w:color w:val="000000"/>
                <w:sz w:val="20"/>
                <w:szCs w:val="20"/>
              </w:rPr>
            </w:pPr>
            <w:r w:rsidRPr="003A6B66">
              <w:rPr>
                <w:rFonts w:ascii="Arial" w:eastAsia="Times New Roman" w:hAnsi="Arial" w:cs="Arial"/>
                <w:b/>
                <w:bCs/>
                <w:color w:val="000000"/>
                <w:sz w:val="20"/>
                <w:szCs w:val="20"/>
              </w:rPr>
              <w:t>Classroom or instructor-led training (ILT):</w:t>
            </w:r>
            <w:r w:rsidRPr="003A6B66">
              <w:rPr>
                <w:rFonts w:ascii="Arial" w:eastAsia="Times New Roman" w:hAnsi="Arial" w:cs="Arial"/>
                <w:color w:val="000000"/>
                <w:sz w:val="20"/>
                <w:szCs w:val="20"/>
              </w:rPr>
              <w:t> This is a face-to-face interactive training where the instructor and employees meet in a classroom.</w:t>
            </w:r>
          </w:p>
          <w:p w:rsidR="003A6B66" w:rsidRPr="003A6B66" w:rsidRDefault="003A6B66" w:rsidP="003A6B66">
            <w:pPr>
              <w:numPr>
                <w:ilvl w:val="0"/>
                <w:numId w:val="5"/>
              </w:numPr>
              <w:spacing w:before="100" w:beforeAutospacing="1" w:after="100" w:afterAutospacing="1" w:line="240" w:lineRule="auto"/>
              <w:rPr>
                <w:rFonts w:ascii="Arial" w:eastAsia="Times New Roman" w:hAnsi="Arial" w:cs="Arial"/>
                <w:color w:val="000000"/>
                <w:sz w:val="20"/>
                <w:szCs w:val="20"/>
              </w:rPr>
            </w:pPr>
            <w:r w:rsidRPr="003A6B66">
              <w:rPr>
                <w:rFonts w:ascii="Arial" w:eastAsia="Times New Roman" w:hAnsi="Arial" w:cs="Arial"/>
                <w:b/>
                <w:bCs/>
                <w:color w:val="000000"/>
                <w:sz w:val="20"/>
                <w:szCs w:val="20"/>
              </w:rPr>
              <w:t>On-the-job training (OJT):</w:t>
            </w:r>
            <w:r w:rsidRPr="003A6B66">
              <w:rPr>
                <w:rFonts w:ascii="Arial" w:eastAsia="Times New Roman" w:hAnsi="Arial" w:cs="Arial"/>
                <w:color w:val="000000"/>
                <w:sz w:val="20"/>
                <w:szCs w:val="20"/>
              </w:rPr>
              <w:t> This is an informal learning where more experienced and skilled employees train less experienced employees.</w:t>
            </w:r>
          </w:p>
          <w:p w:rsidR="003A6B66" w:rsidRPr="003A6B66" w:rsidRDefault="003A6B66" w:rsidP="003A6B66">
            <w:pPr>
              <w:numPr>
                <w:ilvl w:val="0"/>
                <w:numId w:val="5"/>
              </w:numPr>
              <w:spacing w:before="100" w:beforeAutospacing="1" w:after="100" w:afterAutospacing="1" w:line="240" w:lineRule="auto"/>
              <w:rPr>
                <w:rFonts w:ascii="Arial" w:eastAsia="Times New Roman" w:hAnsi="Arial" w:cs="Arial"/>
                <w:color w:val="000000"/>
                <w:sz w:val="20"/>
                <w:szCs w:val="20"/>
              </w:rPr>
            </w:pPr>
            <w:r w:rsidRPr="003A6B66">
              <w:rPr>
                <w:rFonts w:ascii="Arial" w:eastAsia="Times New Roman" w:hAnsi="Arial" w:cs="Arial"/>
                <w:b/>
                <w:bCs/>
                <w:color w:val="000000"/>
                <w:sz w:val="20"/>
                <w:szCs w:val="20"/>
              </w:rPr>
              <w:t>Online/eLearning:</w:t>
            </w:r>
            <w:r w:rsidRPr="003A6B66">
              <w:rPr>
                <w:rFonts w:ascii="Arial" w:eastAsia="Times New Roman" w:hAnsi="Arial" w:cs="Arial"/>
                <w:color w:val="000000"/>
                <w:sz w:val="20"/>
                <w:szCs w:val="20"/>
              </w:rPr>
              <w:t> This is a self-paced interactive training available on the Internet or the extranet of an organization.</w:t>
            </w:r>
          </w:p>
          <w:p w:rsidR="003A6B66" w:rsidRPr="003A6B66" w:rsidRDefault="003A6B66" w:rsidP="003A6B66">
            <w:pPr>
              <w:numPr>
                <w:ilvl w:val="0"/>
                <w:numId w:val="5"/>
              </w:numPr>
              <w:spacing w:before="100" w:beforeAutospacing="1" w:after="100" w:afterAutospacing="1" w:line="240" w:lineRule="auto"/>
              <w:rPr>
                <w:rFonts w:ascii="Arial" w:eastAsia="Times New Roman" w:hAnsi="Arial" w:cs="Arial"/>
                <w:color w:val="000000"/>
                <w:sz w:val="20"/>
                <w:szCs w:val="20"/>
              </w:rPr>
            </w:pPr>
            <w:r w:rsidRPr="003A6B66">
              <w:rPr>
                <w:rFonts w:ascii="Arial" w:eastAsia="Times New Roman" w:hAnsi="Arial" w:cs="Arial"/>
                <w:b/>
                <w:bCs/>
                <w:color w:val="000000"/>
                <w:sz w:val="20"/>
                <w:szCs w:val="20"/>
              </w:rPr>
              <w:t>Self-paced:</w:t>
            </w:r>
            <w:r w:rsidRPr="003A6B66">
              <w:rPr>
                <w:rFonts w:ascii="Arial" w:eastAsia="Times New Roman" w:hAnsi="Arial" w:cs="Arial"/>
                <w:color w:val="000000"/>
                <w:sz w:val="20"/>
                <w:szCs w:val="20"/>
              </w:rPr>
              <w:t> This can be online or offline and typically used for informal, skill-based learning.</w:t>
            </w:r>
          </w:p>
          <w:p w:rsidR="003A6B66" w:rsidRPr="003A6B66" w:rsidRDefault="003A6B66" w:rsidP="003A6B66">
            <w:pPr>
              <w:numPr>
                <w:ilvl w:val="0"/>
                <w:numId w:val="5"/>
              </w:numPr>
              <w:spacing w:before="100" w:beforeAutospacing="1" w:after="100" w:afterAutospacing="1" w:line="240" w:lineRule="auto"/>
              <w:rPr>
                <w:rFonts w:ascii="Arial" w:eastAsia="Times New Roman" w:hAnsi="Arial" w:cs="Arial"/>
                <w:color w:val="000000"/>
                <w:sz w:val="20"/>
                <w:szCs w:val="20"/>
              </w:rPr>
            </w:pPr>
            <w:r w:rsidRPr="003A6B66">
              <w:rPr>
                <w:rFonts w:ascii="Arial" w:eastAsia="Times New Roman" w:hAnsi="Arial" w:cs="Arial"/>
                <w:b/>
                <w:bCs/>
                <w:color w:val="000000"/>
                <w:sz w:val="20"/>
                <w:szCs w:val="20"/>
              </w:rPr>
              <w:t>Computer-based training (CBT):</w:t>
            </w:r>
            <w:r w:rsidRPr="003A6B66">
              <w:rPr>
                <w:rFonts w:ascii="Arial" w:eastAsia="Times New Roman" w:hAnsi="Arial" w:cs="Arial"/>
                <w:color w:val="000000"/>
                <w:sz w:val="20"/>
                <w:szCs w:val="20"/>
              </w:rPr>
              <w:t> This includes off-the-shelf training programs available on CD-ROM, multimedia training programs that include audio, video, graphics, and animation, and simulations that provide interactive 3D learning environments such as flight simulators.</w:t>
            </w:r>
          </w:p>
          <w:p w:rsidR="003A6B66" w:rsidRPr="003A6B66" w:rsidRDefault="003A6B66" w:rsidP="003A6B66">
            <w:pPr>
              <w:spacing w:before="100" w:beforeAutospacing="1" w:after="100" w:afterAutospacing="1" w:line="240" w:lineRule="auto"/>
              <w:rPr>
                <w:rFonts w:ascii="Arial" w:eastAsia="Times New Roman" w:hAnsi="Arial" w:cs="Arial"/>
                <w:color w:val="000000"/>
                <w:sz w:val="20"/>
                <w:szCs w:val="20"/>
              </w:rPr>
            </w:pPr>
            <w:r w:rsidRPr="003A6B66">
              <w:rPr>
                <w:rFonts w:ascii="Arial" w:eastAsia="Times New Roman" w:hAnsi="Arial" w:cs="Arial"/>
                <w:color w:val="000000"/>
                <w:sz w:val="20"/>
                <w:szCs w:val="20"/>
              </w:rPr>
              <w:t xml:space="preserve">Each delivery platform has its own advantages and disadvantages. Therefore, HR professionals must evaluate each training platform before deciding on the </w:t>
            </w:r>
            <w:r w:rsidRPr="003A6B66">
              <w:rPr>
                <w:rFonts w:ascii="Arial" w:eastAsia="Times New Roman" w:hAnsi="Arial" w:cs="Arial"/>
                <w:color w:val="000000"/>
                <w:sz w:val="20"/>
                <w:szCs w:val="20"/>
              </w:rPr>
              <w:lastRenderedPageBreak/>
              <w:t>best delivery method for their organization. They must consider the following factors to compare and contrast the delivery platforms:</w:t>
            </w:r>
          </w:p>
          <w:p w:rsidR="003A6B66" w:rsidRPr="003A6B66" w:rsidRDefault="003A6B66" w:rsidP="003A6B66">
            <w:pPr>
              <w:numPr>
                <w:ilvl w:val="0"/>
                <w:numId w:val="6"/>
              </w:numPr>
              <w:spacing w:before="100" w:beforeAutospacing="1" w:after="100" w:afterAutospacing="1" w:line="240" w:lineRule="auto"/>
              <w:rPr>
                <w:rFonts w:ascii="Arial" w:eastAsia="Times New Roman" w:hAnsi="Arial" w:cs="Arial"/>
                <w:color w:val="000000"/>
                <w:sz w:val="20"/>
                <w:szCs w:val="20"/>
              </w:rPr>
            </w:pPr>
            <w:r w:rsidRPr="003A6B66">
              <w:rPr>
                <w:rFonts w:ascii="Arial" w:eastAsia="Times New Roman" w:hAnsi="Arial" w:cs="Arial"/>
                <w:color w:val="000000"/>
                <w:sz w:val="20"/>
                <w:szCs w:val="20"/>
              </w:rPr>
              <w:t>Cost</w:t>
            </w:r>
          </w:p>
          <w:p w:rsidR="003A6B66" w:rsidRPr="003A6B66" w:rsidRDefault="003A6B66" w:rsidP="003A6B66">
            <w:pPr>
              <w:numPr>
                <w:ilvl w:val="0"/>
                <w:numId w:val="6"/>
              </w:numPr>
              <w:spacing w:before="100" w:beforeAutospacing="1" w:after="100" w:afterAutospacing="1" w:line="240" w:lineRule="auto"/>
              <w:rPr>
                <w:rFonts w:ascii="Arial" w:eastAsia="Times New Roman" w:hAnsi="Arial" w:cs="Arial"/>
                <w:color w:val="000000"/>
                <w:sz w:val="20"/>
                <w:szCs w:val="20"/>
              </w:rPr>
            </w:pPr>
            <w:r w:rsidRPr="003A6B66">
              <w:rPr>
                <w:rFonts w:ascii="Arial" w:eastAsia="Times New Roman" w:hAnsi="Arial" w:cs="Arial"/>
                <w:color w:val="000000"/>
                <w:sz w:val="20"/>
                <w:szCs w:val="20"/>
              </w:rPr>
              <w:t>Audience</w:t>
            </w:r>
          </w:p>
          <w:p w:rsidR="003A6B66" w:rsidRPr="003A6B66" w:rsidRDefault="003A6B66" w:rsidP="003A6B66">
            <w:pPr>
              <w:numPr>
                <w:ilvl w:val="0"/>
                <w:numId w:val="6"/>
              </w:numPr>
              <w:spacing w:before="100" w:beforeAutospacing="1" w:after="100" w:afterAutospacing="1" w:line="240" w:lineRule="auto"/>
              <w:rPr>
                <w:rFonts w:ascii="Arial" w:eastAsia="Times New Roman" w:hAnsi="Arial" w:cs="Arial"/>
                <w:color w:val="000000"/>
                <w:sz w:val="20"/>
                <w:szCs w:val="20"/>
              </w:rPr>
            </w:pPr>
            <w:r w:rsidRPr="003A6B66">
              <w:rPr>
                <w:rFonts w:ascii="Arial" w:eastAsia="Times New Roman" w:hAnsi="Arial" w:cs="Arial"/>
                <w:color w:val="000000"/>
                <w:sz w:val="20"/>
                <w:szCs w:val="20"/>
              </w:rPr>
              <w:t>Desired outcomes</w:t>
            </w:r>
          </w:p>
          <w:p w:rsidR="003A6B66" w:rsidRPr="003A6B66" w:rsidRDefault="003A6B66" w:rsidP="003A6B66">
            <w:pPr>
              <w:numPr>
                <w:ilvl w:val="0"/>
                <w:numId w:val="6"/>
              </w:numPr>
              <w:spacing w:before="100" w:beforeAutospacing="1" w:after="100" w:afterAutospacing="1" w:line="240" w:lineRule="auto"/>
              <w:rPr>
                <w:rFonts w:ascii="Arial" w:eastAsia="Times New Roman" w:hAnsi="Arial" w:cs="Arial"/>
                <w:color w:val="000000"/>
                <w:sz w:val="20"/>
                <w:szCs w:val="20"/>
              </w:rPr>
            </w:pPr>
            <w:r w:rsidRPr="003A6B66">
              <w:rPr>
                <w:rFonts w:ascii="Arial" w:eastAsia="Times New Roman" w:hAnsi="Arial" w:cs="Arial"/>
                <w:color w:val="000000"/>
                <w:sz w:val="20"/>
                <w:szCs w:val="20"/>
              </w:rPr>
              <w:t>Resources</w:t>
            </w:r>
          </w:p>
          <w:p w:rsidR="003A6B66" w:rsidRPr="003A6B66" w:rsidRDefault="003A6B66" w:rsidP="003A6B66">
            <w:pPr>
              <w:spacing w:before="100" w:beforeAutospacing="1" w:after="100" w:afterAutospacing="1" w:line="240" w:lineRule="auto"/>
              <w:rPr>
                <w:rFonts w:ascii="Arial" w:eastAsia="Times New Roman" w:hAnsi="Arial" w:cs="Arial"/>
                <w:color w:val="000000"/>
                <w:sz w:val="20"/>
                <w:szCs w:val="20"/>
              </w:rPr>
            </w:pPr>
            <w:r w:rsidRPr="003A6B66">
              <w:rPr>
                <w:rFonts w:ascii="Arial" w:eastAsia="Times New Roman" w:hAnsi="Arial" w:cs="Arial"/>
                <w:color w:val="000000"/>
                <w:sz w:val="20"/>
                <w:szCs w:val="20"/>
              </w:rPr>
              <w:t>Here’s a brief analysis of each training platform based on these factors.</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2100"/>
              <w:gridCol w:w="2100"/>
              <w:gridCol w:w="2272"/>
            </w:tblGrid>
            <w:tr w:rsidR="003A6B66" w:rsidRPr="003A6B66">
              <w:trPr>
                <w:tblCellSpacing w:w="0" w:type="dxa"/>
              </w:trPr>
              <w:tc>
                <w:tcPr>
                  <w:tcW w:w="2100" w:type="dxa"/>
                  <w:tcBorders>
                    <w:top w:val="outset" w:sz="6" w:space="0" w:color="000000"/>
                    <w:left w:val="outset" w:sz="6" w:space="0" w:color="000000"/>
                    <w:bottom w:val="outset" w:sz="6" w:space="0" w:color="000000"/>
                    <w:right w:val="outset" w:sz="6" w:space="0" w:color="000000"/>
                  </w:tcBorders>
                  <w:hideMark/>
                </w:tcPr>
                <w:p w:rsidR="003A6B66" w:rsidRPr="003A6B66" w:rsidRDefault="003A6B66" w:rsidP="003A6B66">
                  <w:pPr>
                    <w:spacing w:after="0" w:line="240" w:lineRule="auto"/>
                    <w:rPr>
                      <w:rFonts w:ascii="Arial" w:eastAsia="Times New Roman" w:hAnsi="Arial" w:cs="Arial"/>
                      <w:sz w:val="20"/>
                      <w:szCs w:val="20"/>
                    </w:rPr>
                  </w:pPr>
                  <w:r w:rsidRPr="003A6B66">
                    <w:rPr>
                      <w:rFonts w:ascii="Arial" w:eastAsia="Times New Roman" w:hAnsi="Arial" w:cs="Arial"/>
                      <w:b/>
                      <w:bCs/>
                      <w:sz w:val="20"/>
                      <w:szCs w:val="20"/>
                    </w:rPr>
                    <w:t>Training Platform</w:t>
                  </w:r>
                </w:p>
              </w:tc>
              <w:tc>
                <w:tcPr>
                  <w:tcW w:w="2100" w:type="dxa"/>
                  <w:tcBorders>
                    <w:top w:val="outset" w:sz="6" w:space="0" w:color="000000"/>
                    <w:left w:val="outset" w:sz="6" w:space="0" w:color="000000"/>
                    <w:bottom w:val="outset" w:sz="6" w:space="0" w:color="000000"/>
                    <w:right w:val="outset" w:sz="6" w:space="0" w:color="000000"/>
                  </w:tcBorders>
                  <w:hideMark/>
                </w:tcPr>
                <w:p w:rsidR="003A6B66" w:rsidRPr="003A6B66" w:rsidRDefault="003A6B66" w:rsidP="003A6B66">
                  <w:pPr>
                    <w:spacing w:after="0" w:line="240" w:lineRule="auto"/>
                    <w:rPr>
                      <w:rFonts w:ascii="Arial" w:eastAsia="Times New Roman" w:hAnsi="Arial" w:cs="Arial"/>
                      <w:sz w:val="20"/>
                      <w:szCs w:val="20"/>
                    </w:rPr>
                  </w:pPr>
                  <w:r w:rsidRPr="003A6B66">
                    <w:rPr>
                      <w:rFonts w:ascii="Arial" w:eastAsia="Times New Roman" w:hAnsi="Arial" w:cs="Arial"/>
                      <w:b/>
                      <w:bCs/>
                      <w:sz w:val="20"/>
                      <w:szCs w:val="20"/>
                    </w:rPr>
                    <w:t>Advantages</w:t>
                  </w:r>
                </w:p>
              </w:tc>
              <w:tc>
                <w:tcPr>
                  <w:tcW w:w="2100" w:type="dxa"/>
                  <w:tcBorders>
                    <w:top w:val="outset" w:sz="6" w:space="0" w:color="000000"/>
                    <w:left w:val="outset" w:sz="6" w:space="0" w:color="000000"/>
                    <w:bottom w:val="outset" w:sz="6" w:space="0" w:color="000000"/>
                    <w:right w:val="outset" w:sz="6" w:space="0" w:color="000000"/>
                  </w:tcBorders>
                  <w:hideMark/>
                </w:tcPr>
                <w:p w:rsidR="003A6B66" w:rsidRPr="003A6B66" w:rsidRDefault="003A6B66" w:rsidP="003A6B66">
                  <w:pPr>
                    <w:spacing w:after="0" w:line="240" w:lineRule="auto"/>
                    <w:rPr>
                      <w:rFonts w:ascii="Arial" w:eastAsia="Times New Roman" w:hAnsi="Arial" w:cs="Arial"/>
                      <w:sz w:val="20"/>
                      <w:szCs w:val="20"/>
                    </w:rPr>
                  </w:pPr>
                  <w:r w:rsidRPr="003A6B66">
                    <w:rPr>
                      <w:rFonts w:ascii="Arial" w:eastAsia="Times New Roman" w:hAnsi="Arial" w:cs="Arial"/>
                      <w:b/>
                      <w:bCs/>
                      <w:sz w:val="20"/>
                      <w:szCs w:val="20"/>
                    </w:rPr>
                    <w:t>Disadvantages</w:t>
                  </w:r>
                </w:p>
              </w:tc>
            </w:tr>
            <w:tr w:rsidR="003A6B66" w:rsidRPr="003A6B66">
              <w:trPr>
                <w:tblCellSpacing w:w="0" w:type="dxa"/>
              </w:trPr>
              <w:tc>
                <w:tcPr>
                  <w:tcW w:w="2100" w:type="dxa"/>
                  <w:tcBorders>
                    <w:top w:val="outset" w:sz="6" w:space="0" w:color="000000"/>
                    <w:left w:val="outset" w:sz="6" w:space="0" w:color="000000"/>
                    <w:bottom w:val="outset" w:sz="6" w:space="0" w:color="000000"/>
                    <w:right w:val="outset" w:sz="6" w:space="0" w:color="000000"/>
                  </w:tcBorders>
                  <w:hideMark/>
                </w:tcPr>
                <w:p w:rsidR="003A6B66" w:rsidRPr="003A6B66" w:rsidRDefault="003A6B66" w:rsidP="003A6B66">
                  <w:pPr>
                    <w:spacing w:after="0" w:line="240" w:lineRule="auto"/>
                    <w:rPr>
                      <w:rFonts w:ascii="Arial" w:eastAsia="Times New Roman" w:hAnsi="Arial" w:cs="Arial"/>
                      <w:sz w:val="20"/>
                      <w:szCs w:val="20"/>
                    </w:rPr>
                  </w:pPr>
                  <w:r w:rsidRPr="003A6B66">
                    <w:rPr>
                      <w:rFonts w:ascii="Arial" w:eastAsia="Times New Roman" w:hAnsi="Arial" w:cs="Arial"/>
                      <w:sz w:val="20"/>
                      <w:szCs w:val="20"/>
                    </w:rPr>
                    <w:t>Classroom or instructor-led training (ILT)</w:t>
                  </w:r>
                </w:p>
              </w:tc>
              <w:tc>
                <w:tcPr>
                  <w:tcW w:w="2100" w:type="dxa"/>
                  <w:tcBorders>
                    <w:top w:val="outset" w:sz="6" w:space="0" w:color="000000"/>
                    <w:left w:val="outset" w:sz="6" w:space="0" w:color="000000"/>
                    <w:bottom w:val="outset" w:sz="6" w:space="0" w:color="000000"/>
                    <w:right w:val="outset" w:sz="6" w:space="0" w:color="000000"/>
                  </w:tcBorders>
                  <w:hideMark/>
                </w:tcPr>
                <w:p w:rsidR="003A6B66" w:rsidRPr="003A6B66" w:rsidRDefault="003A6B66" w:rsidP="003A6B66">
                  <w:pPr>
                    <w:numPr>
                      <w:ilvl w:val="0"/>
                      <w:numId w:val="7"/>
                    </w:numPr>
                    <w:spacing w:before="100" w:beforeAutospacing="1" w:after="100" w:afterAutospacing="1" w:line="240" w:lineRule="auto"/>
                    <w:rPr>
                      <w:rFonts w:ascii="Arial" w:eastAsia="Times New Roman" w:hAnsi="Arial" w:cs="Arial"/>
                      <w:color w:val="000000"/>
                      <w:sz w:val="20"/>
                      <w:szCs w:val="20"/>
                    </w:rPr>
                  </w:pPr>
                  <w:r w:rsidRPr="003A6B66">
                    <w:rPr>
                      <w:rFonts w:ascii="Arial" w:eastAsia="Times New Roman" w:hAnsi="Arial" w:cs="Arial"/>
                      <w:color w:val="000000"/>
                      <w:sz w:val="20"/>
                      <w:szCs w:val="20"/>
                    </w:rPr>
                    <w:t>Allows interaction between the instructor and the learners leading to better learning</w:t>
                  </w:r>
                </w:p>
              </w:tc>
              <w:tc>
                <w:tcPr>
                  <w:tcW w:w="2100" w:type="dxa"/>
                  <w:tcBorders>
                    <w:top w:val="outset" w:sz="6" w:space="0" w:color="000000"/>
                    <w:left w:val="outset" w:sz="6" w:space="0" w:color="000000"/>
                    <w:bottom w:val="outset" w:sz="6" w:space="0" w:color="000000"/>
                    <w:right w:val="outset" w:sz="6" w:space="0" w:color="000000"/>
                  </w:tcBorders>
                  <w:hideMark/>
                </w:tcPr>
                <w:p w:rsidR="003A6B66" w:rsidRPr="003A6B66" w:rsidRDefault="003A6B66" w:rsidP="003A6B66">
                  <w:pPr>
                    <w:numPr>
                      <w:ilvl w:val="0"/>
                      <w:numId w:val="8"/>
                    </w:numPr>
                    <w:spacing w:before="100" w:beforeAutospacing="1" w:after="100" w:afterAutospacing="1" w:line="240" w:lineRule="auto"/>
                    <w:rPr>
                      <w:rFonts w:ascii="Arial" w:eastAsia="Times New Roman" w:hAnsi="Arial" w:cs="Arial"/>
                      <w:color w:val="000000"/>
                      <w:sz w:val="20"/>
                      <w:szCs w:val="20"/>
                    </w:rPr>
                  </w:pPr>
                  <w:r w:rsidRPr="003A6B66">
                    <w:rPr>
                      <w:rFonts w:ascii="Arial" w:eastAsia="Times New Roman" w:hAnsi="Arial" w:cs="Arial"/>
                      <w:color w:val="000000"/>
                      <w:sz w:val="20"/>
                      <w:szCs w:val="20"/>
                    </w:rPr>
                    <w:t>Centralized training location requires participants to travel to a certain location for a particular duration</w:t>
                  </w:r>
                </w:p>
              </w:tc>
            </w:tr>
            <w:tr w:rsidR="003A6B66" w:rsidRPr="003A6B66">
              <w:trPr>
                <w:tblCellSpacing w:w="0" w:type="dxa"/>
              </w:trPr>
              <w:tc>
                <w:tcPr>
                  <w:tcW w:w="2100" w:type="dxa"/>
                  <w:tcBorders>
                    <w:top w:val="outset" w:sz="6" w:space="0" w:color="000000"/>
                    <w:left w:val="outset" w:sz="6" w:space="0" w:color="000000"/>
                    <w:bottom w:val="outset" w:sz="6" w:space="0" w:color="000000"/>
                    <w:right w:val="outset" w:sz="6" w:space="0" w:color="000000"/>
                  </w:tcBorders>
                  <w:hideMark/>
                </w:tcPr>
                <w:p w:rsidR="003A6B66" w:rsidRPr="003A6B66" w:rsidRDefault="003A6B66" w:rsidP="003A6B66">
                  <w:pPr>
                    <w:spacing w:after="0" w:line="240" w:lineRule="auto"/>
                    <w:rPr>
                      <w:rFonts w:ascii="Arial" w:eastAsia="Times New Roman" w:hAnsi="Arial" w:cs="Arial"/>
                      <w:sz w:val="20"/>
                      <w:szCs w:val="20"/>
                    </w:rPr>
                  </w:pPr>
                  <w:r w:rsidRPr="003A6B66">
                    <w:rPr>
                      <w:rFonts w:ascii="Arial" w:eastAsia="Times New Roman" w:hAnsi="Arial" w:cs="Arial"/>
                      <w:sz w:val="20"/>
                      <w:szCs w:val="20"/>
                    </w:rPr>
                    <w:t>On-the-job training (OJT)</w:t>
                  </w:r>
                </w:p>
              </w:tc>
              <w:tc>
                <w:tcPr>
                  <w:tcW w:w="2100" w:type="dxa"/>
                  <w:tcBorders>
                    <w:top w:val="outset" w:sz="6" w:space="0" w:color="000000"/>
                    <w:left w:val="outset" w:sz="6" w:space="0" w:color="000000"/>
                    <w:bottom w:val="outset" w:sz="6" w:space="0" w:color="000000"/>
                    <w:right w:val="outset" w:sz="6" w:space="0" w:color="000000"/>
                  </w:tcBorders>
                  <w:hideMark/>
                </w:tcPr>
                <w:p w:rsidR="003A6B66" w:rsidRPr="003A6B66" w:rsidRDefault="003A6B66" w:rsidP="003A6B66">
                  <w:pPr>
                    <w:numPr>
                      <w:ilvl w:val="0"/>
                      <w:numId w:val="9"/>
                    </w:numPr>
                    <w:spacing w:before="100" w:beforeAutospacing="1" w:after="100" w:afterAutospacing="1" w:line="240" w:lineRule="auto"/>
                    <w:rPr>
                      <w:rFonts w:ascii="Arial" w:eastAsia="Times New Roman" w:hAnsi="Arial" w:cs="Arial"/>
                      <w:color w:val="000000"/>
                      <w:sz w:val="20"/>
                      <w:szCs w:val="20"/>
                    </w:rPr>
                  </w:pPr>
                  <w:r w:rsidRPr="003A6B66">
                    <w:rPr>
                      <w:rFonts w:ascii="Arial" w:eastAsia="Times New Roman" w:hAnsi="Arial" w:cs="Arial"/>
                      <w:color w:val="000000"/>
                      <w:sz w:val="20"/>
                      <w:szCs w:val="20"/>
                    </w:rPr>
                    <w:t>Real-life training</w:t>
                  </w:r>
                </w:p>
              </w:tc>
              <w:tc>
                <w:tcPr>
                  <w:tcW w:w="2100" w:type="dxa"/>
                  <w:tcBorders>
                    <w:top w:val="outset" w:sz="6" w:space="0" w:color="000000"/>
                    <w:left w:val="outset" w:sz="6" w:space="0" w:color="000000"/>
                    <w:bottom w:val="outset" w:sz="6" w:space="0" w:color="000000"/>
                    <w:right w:val="outset" w:sz="6" w:space="0" w:color="000000"/>
                  </w:tcBorders>
                  <w:hideMark/>
                </w:tcPr>
                <w:p w:rsidR="003A6B66" w:rsidRPr="003A6B66" w:rsidRDefault="003A6B66" w:rsidP="003A6B66">
                  <w:pPr>
                    <w:numPr>
                      <w:ilvl w:val="0"/>
                      <w:numId w:val="10"/>
                    </w:numPr>
                    <w:spacing w:before="100" w:beforeAutospacing="1" w:after="100" w:afterAutospacing="1" w:line="240" w:lineRule="auto"/>
                    <w:rPr>
                      <w:rFonts w:ascii="Arial" w:eastAsia="Times New Roman" w:hAnsi="Arial" w:cs="Arial"/>
                      <w:color w:val="000000"/>
                      <w:sz w:val="20"/>
                      <w:szCs w:val="20"/>
                    </w:rPr>
                  </w:pPr>
                  <w:r w:rsidRPr="003A6B66">
                    <w:rPr>
                      <w:rFonts w:ascii="Arial" w:eastAsia="Times New Roman" w:hAnsi="Arial" w:cs="Arial"/>
                      <w:color w:val="000000"/>
                      <w:sz w:val="20"/>
                      <w:szCs w:val="20"/>
                    </w:rPr>
                    <w:t>No means of validating the effectiveness or quality</w:t>
                  </w:r>
                </w:p>
              </w:tc>
            </w:tr>
            <w:tr w:rsidR="003A6B66" w:rsidRPr="003A6B66">
              <w:trPr>
                <w:tblCellSpacing w:w="0" w:type="dxa"/>
              </w:trPr>
              <w:tc>
                <w:tcPr>
                  <w:tcW w:w="2100" w:type="dxa"/>
                  <w:tcBorders>
                    <w:top w:val="outset" w:sz="6" w:space="0" w:color="000000"/>
                    <w:left w:val="outset" w:sz="6" w:space="0" w:color="000000"/>
                    <w:bottom w:val="outset" w:sz="6" w:space="0" w:color="000000"/>
                    <w:right w:val="outset" w:sz="6" w:space="0" w:color="000000"/>
                  </w:tcBorders>
                  <w:hideMark/>
                </w:tcPr>
                <w:p w:rsidR="003A6B66" w:rsidRPr="003A6B66" w:rsidRDefault="003A6B66" w:rsidP="003A6B66">
                  <w:pPr>
                    <w:spacing w:after="0" w:line="240" w:lineRule="auto"/>
                    <w:rPr>
                      <w:rFonts w:ascii="Arial" w:eastAsia="Times New Roman" w:hAnsi="Arial" w:cs="Arial"/>
                      <w:sz w:val="20"/>
                      <w:szCs w:val="20"/>
                    </w:rPr>
                  </w:pPr>
                  <w:r w:rsidRPr="003A6B66">
                    <w:rPr>
                      <w:rFonts w:ascii="Arial" w:eastAsia="Times New Roman" w:hAnsi="Arial" w:cs="Arial"/>
                      <w:sz w:val="20"/>
                      <w:szCs w:val="20"/>
                    </w:rPr>
                    <w:t>Online/eLearning</w:t>
                  </w:r>
                </w:p>
              </w:tc>
              <w:tc>
                <w:tcPr>
                  <w:tcW w:w="2100" w:type="dxa"/>
                  <w:tcBorders>
                    <w:top w:val="outset" w:sz="6" w:space="0" w:color="000000"/>
                    <w:left w:val="outset" w:sz="6" w:space="0" w:color="000000"/>
                    <w:bottom w:val="outset" w:sz="6" w:space="0" w:color="000000"/>
                    <w:right w:val="outset" w:sz="6" w:space="0" w:color="000000"/>
                  </w:tcBorders>
                  <w:hideMark/>
                </w:tcPr>
                <w:p w:rsidR="003A6B66" w:rsidRPr="003A6B66" w:rsidRDefault="003A6B66" w:rsidP="003A6B66">
                  <w:pPr>
                    <w:numPr>
                      <w:ilvl w:val="0"/>
                      <w:numId w:val="11"/>
                    </w:numPr>
                    <w:spacing w:before="100" w:beforeAutospacing="1" w:after="100" w:afterAutospacing="1" w:line="240" w:lineRule="auto"/>
                    <w:rPr>
                      <w:rFonts w:ascii="Arial" w:eastAsia="Times New Roman" w:hAnsi="Arial" w:cs="Arial"/>
                      <w:color w:val="000000"/>
                      <w:sz w:val="20"/>
                      <w:szCs w:val="20"/>
                    </w:rPr>
                  </w:pPr>
                  <w:r w:rsidRPr="003A6B66">
                    <w:rPr>
                      <w:rFonts w:ascii="Arial" w:eastAsia="Times New Roman" w:hAnsi="Arial" w:cs="Arial"/>
                      <w:color w:val="000000"/>
                      <w:sz w:val="20"/>
                      <w:szCs w:val="20"/>
                    </w:rPr>
                    <w:t>Allows easy access</w:t>
                  </w:r>
                </w:p>
                <w:p w:rsidR="003A6B66" w:rsidRPr="003A6B66" w:rsidRDefault="003A6B66" w:rsidP="003A6B66">
                  <w:pPr>
                    <w:numPr>
                      <w:ilvl w:val="0"/>
                      <w:numId w:val="11"/>
                    </w:numPr>
                    <w:spacing w:before="100" w:beforeAutospacing="1" w:after="100" w:afterAutospacing="1" w:line="240" w:lineRule="auto"/>
                    <w:rPr>
                      <w:rFonts w:ascii="Arial" w:eastAsia="Times New Roman" w:hAnsi="Arial" w:cs="Arial"/>
                      <w:color w:val="000000"/>
                      <w:sz w:val="20"/>
                      <w:szCs w:val="20"/>
                    </w:rPr>
                  </w:pPr>
                  <w:r w:rsidRPr="003A6B66">
                    <w:rPr>
                      <w:rFonts w:ascii="Arial" w:eastAsia="Times New Roman" w:hAnsi="Arial" w:cs="Arial"/>
                      <w:color w:val="000000"/>
                      <w:sz w:val="20"/>
                      <w:szCs w:val="20"/>
                    </w:rPr>
                    <w:t>Allows easy updates to content</w:t>
                  </w:r>
                </w:p>
              </w:tc>
              <w:tc>
                <w:tcPr>
                  <w:tcW w:w="2100" w:type="dxa"/>
                  <w:tcBorders>
                    <w:top w:val="outset" w:sz="6" w:space="0" w:color="000000"/>
                    <w:left w:val="outset" w:sz="6" w:space="0" w:color="000000"/>
                    <w:bottom w:val="outset" w:sz="6" w:space="0" w:color="000000"/>
                    <w:right w:val="outset" w:sz="6" w:space="0" w:color="000000"/>
                  </w:tcBorders>
                  <w:hideMark/>
                </w:tcPr>
                <w:p w:rsidR="003A6B66" w:rsidRPr="003A6B66" w:rsidRDefault="003A6B66" w:rsidP="003A6B66">
                  <w:pPr>
                    <w:numPr>
                      <w:ilvl w:val="0"/>
                      <w:numId w:val="12"/>
                    </w:numPr>
                    <w:spacing w:before="100" w:beforeAutospacing="1" w:after="100" w:afterAutospacing="1" w:line="240" w:lineRule="auto"/>
                    <w:rPr>
                      <w:rFonts w:ascii="Arial" w:eastAsia="Times New Roman" w:hAnsi="Arial" w:cs="Arial"/>
                      <w:color w:val="000000"/>
                      <w:sz w:val="20"/>
                      <w:szCs w:val="20"/>
                    </w:rPr>
                  </w:pPr>
                  <w:r w:rsidRPr="003A6B66">
                    <w:rPr>
                      <w:rFonts w:ascii="Arial" w:eastAsia="Times New Roman" w:hAnsi="Arial" w:cs="Arial"/>
                      <w:color w:val="000000"/>
                      <w:sz w:val="20"/>
                      <w:szCs w:val="20"/>
                    </w:rPr>
                    <w:t>Requires computer and Internet access</w:t>
                  </w:r>
                </w:p>
                <w:p w:rsidR="003A6B66" w:rsidRPr="003A6B66" w:rsidRDefault="003A6B66" w:rsidP="003A6B66">
                  <w:pPr>
                    <w:numPr>
                      <w:ilvl w:val="0"/>
                      <w:numId w:val="12"/>
                    </w:numPr>
                    <w:spacing w:before="100" w:beforeAutospacing="1" w:after="100" w:afterAutospacing="1" w:line="240" w:lineRule="auto"/>
                    <w:rPr>
                      <w:rFonts w:ascii="Arial" w:eastAsia="Times New Roman" w:hAnsi="Arial" w:cs="Arial"/>
                      <w:color w:val="000000"/>
                      <w:sz w:val="20"/>
                      <w:szCs w:val="20"/>
                    </w:rPr>
                  </w:pPr>
                  <w:r w:rsidRPr="003A6B66">
                    <w:rPr>
                      <w:rFonts w:ascii="Arial" w:eastAsia="Times New Roman" w:hAnsi="Arial" w:cs="Arial"/>
                      <w:color w:val="000000"/>
                      <w:sz w:val="20"/>
                      <w:szCs w:val="20"/>
                    </w:rPr>
                    <w:t>Requires self-motivation to complete the training</w:t>
                  </w:r>
                </w:p>
              </w:tc>
            </w:tr>
            <w:tr w:rsidR="003A6B66" w:rsidRPr="003A6B66">
              <w:trPr>
                <w:tblCellSpacing w:w="0" w:type="dxa"/>
              </w:trPr>
              <w:tc>
                <w:tcPr>
                  <w:tcW w:w="2100" w:type="dxa"/>
                  <w:tcBorders>
                    <w:top w:val="outset" w:sz="6" w:space="0" w:color="000000"/>
                    <w:left w:val="outset" w:sz="6" w:space="0" w:color="000000"/>
                    <w:bottom w:val="outset" w:sz="6" w:space="0" w:color="000000"/>
                    <w:right w:val="outset" w:sz="6" w:space="0" w:color="000000"/>
                  </w:tcBorders>
                  <w:hideMark/>
                </w:tcPr>
                <w:p w:rsidR="003A6B66" w:rsidRPr="003A6B66" w:rsidRDefault="003A6B66" w:rsidP="003A6B66">
                  <w:pPr>
                    <w:spacing w:after="0" w:line="240" w:lineRule="auto"/>
                    <w:rPr>
                      <w:rFonts w:ascii="Arial" w:eastAsia="Times New Roman" w:hAnsi="Arial" w:cs="Arial"/>
                      <w:sz w:val="20"/>
                      <w:szCs w:val="20"/>
                    </w:rPr>
                  </w:pPr>
                  <w:r w:rsidRPr="003A6B66">
                    <w:rPr>
                      <w:rFonts w:ascii="Arial" w:eastAsia="Times New Roman" w:hAnsi="Arial" w:cs="Arial"/>
                      <w:sz w:val="20"/>
                      <w:szCs w:val="20"/>
                    </w:rPr>
                    <w:t>Computer-based training (CBT)</w:t>
                  </w:r>
                </w:p>
              </w:tc>
              <w:tc>
                <w:tcPr>
                  <w:tcW w:w="2100" w:type="dxa"/>
                  <w:tcBorders>
                    <w:top w:val="outset" w:sz="6" w:space="0" w:color="000000"/>
                    <w:left w:val="outset" w:sz="6" w:space="0" w:color="000000"/>
                    <w:bottom w:val="outset" w:sz="6" w:space="0" w:color="000000"/>
                    <w:right w:val="outset" w:sz="6" w:space="0" w:color="000000"/>
                  </w:tcBorders>
                  <w:hideMark/>
                </w:tcPr>
                <w:p w:rsidR="003A6B66" w:rsidRPr="003A6B66" w:rsidRDefault="003A6B66" w:rsidP="003A6B66">
                  <w:pPr>
                    <w:numPr>
                      <w:ilvl w:val="0"/>
                      <w:numId w:val="13"/>
                    </w:numPr>
                    <w:spacing w:before="100" w:beforeAutospacing="1" w:after="100" w:afterAutospacing="1" w:line="240" w:lineRule="auto"/>
                    <w:rPr>
                      <w:rFonts w:ascii="Arial" w:eastAsia="Times New Roman" w:hAnsi="Arial" w:cs="Arial"/>
                      <w:color w:val="000000"/>
                      <w:sz w:val="20"/>
                      <w:szCs w:val="20"/>
                    </w:rPr>
                  </w:pPr>
                  <w:r w:rsidRPr="003A6B66">
                    <w:rPr>
                      <w:rFonts w:ascii="Arial" w:eastAsia="Times New Roman" w:hAnsi="Arial" w:cs="Arial"/>
                      <w:color w:val="000000"/>
                      <w:sz w:val="20"/>
                      <w:szCs w:val="20"/>
                    </w:rPr>
                    <w:t>Cost effective</w:t>
                  </w:r>
                </w:p>
                <w:p w:rsidR="003A6B66" w:rsidRPr="003A6B66" w:rsidRDefault="003A6B66" w:rsidP="003A6B66">
                  <w:pPr>
                    <w:numPr>
                      <w:ilvl w:val="0"/>
                      <w:numId w:val="13"/>
                    </w:numPr>
                    <w:spacing w:before="100" w:beforeAutospacing="1" w:after="100" w:afterAutospacing="1" w:line="240" w:lineRule="auto"/>
                    <w:rPr>
                      <w:rFonts w:ascii="Arial" w:eastAsia="Times New Roman" w:hAnsi="Arial" w:cs="Arial"/>
                      <w:color w:val="000000"/>
                      <w:sz w:val="20"/>
                      <w:szCs w:val="20"/>
                    </w:rPr>
                  </w:pPr>
                  <w:r w:rsidRPr="003A6B66">
                    <w:rPr>
                      <w:rFonts w:ascii="Arial" w:eastAsia="Times New Roman" w:hAnsi="Arial" w:cs="Arial"/>
                      <w:color w:val="000000"/>
                      <w:sz w:val="20"/>
                      <w:szCs w:val="20"/>
                    </w:rPr>
                    <w:t>No need for Internet access</w:t>
                  </w:r>
                </w:p>
              </w:tc>
              <w:tc>
                <w:tcPr>
                  <w:tcW w:w="2100" w:type="dxa"/>
                  <w:tcBorders>
                    <w:top w:val="outset" w:sz="6" w:space="0" w:color="000000"/>
                    <w:left w:val="outset" w:sz="6" w:space="0" w:color="000000"/>
                    <w:bottom w:val="outset" w:sz="6" w:space="0" w:color="000000"/>
                    <w:right w:val="outset" w:sz="6" w:space="0" w:color="000000"/>
                  </w:tcBorders>
                  <w:hideMark/>
                </w:tcPr>
                <w:p w:rsidR="003A6B66" w:rsidRPr="003A6B66" w:rsidRDefault="003A6B66" w:rsidP="003A6B66">
                  <w:pPr>
                    <w:numPr>
                      <w:ilvl w:val="0"/>
                      <w:numId w:val="14"/>
                    </w:numPr>
                    <w:spacing w:before="100" w:beforeAutospacing="1" w:after="100" w:afterAutospacing="1" w:line="240" w:lineRule="auto"/>
                    <w:rPr>
                      <w:rFonts w:ascii="Arial" w:eastAsia="Times New Roman" w:hAnsi="Arial" w:cs="Arial"/>
                      <w:color w:val="000000"/>
                      <w:sz w:val="20"/>
                      <w:szCs w:val="20"/>
                    </w:rPr>
                  </w:pPr>
                  <w:r w:rsidRPr="003A6B66">
                    <w:rPr>
                      <w:rFonts w:ascii="Arial" w:eastAsia="Times New Roman" w:hAnsi="Arial" w:cs="Arial"/>
                      <w:color w:val="000000"/>
                      <w:sz w:val="20"/>
                      <w:szCs w:val="20"/>
                    </w:rPr>
                    <w:t>Can be repetitious</w:t>
                  </w:r>
                </w:p>
              </w:tc>
            </w:tr>
          </w:tbl>
          <w:p w:rsidR="003A6B66" w:rsidRPr="003A6B66" w:rsidRDefault="003A6B66" w:rsidP="003A6B66">
            <w:pPr>
              <w:spacing w:before="100" w:beforeAutospacing="1" w:after="100" w:afterAutospacing="1" w:line="240" w:lineRule="auto"/>
              <w:rPr>
                <w:rFonts w:ascii="Arial" w:eastAsia="Times New Roman" w:hAnsi="Arial" w:cs="Arial"/>
                <w:color w:val="000000"/>
                <w:sz w:val="20"/>
                <w:szCs w:val="20"/>
              </w:rPr>
            </w:pPr>
            <w:r w:rsidRPr="003A6B66">
              <w:rPr>
                <w:rFonts w:ascii="Arial" w:eastAsia="Times New Roman" w:hAnsi="Arial" w:cs="Arial"/>
                <w:color w:val="000000"/>
                <w:sz w:val="20"/>
                <w:szCs w:val="20"/>
              </w:rPr>
              <w:t>SHRM and ASTD provide best practices and benchmarks for talent management in reference to delivery platforms.</w:t>
            </w:r>
          </w:p>
          <w:p w:rsidR="003A6B66" w:rsidRPr="003A6B66" w:rsidRDefault="003A6B66" w:rsidP="003A6B66">
            <w:pPr>
              <w:spacing w:before="100" w:beforeAutospacing="1" w:after="100" w:afterAutospacing="1" w:line="240" w:lineRule="auto"/>
              <w:rPr>
                <w:rFonts w:ascii="Arial" w:eastAsia="Times New Roman" w:hAnsi="Arial" w:cs="Arial"/>
                <w:b/>
                <w:bCs/>
                <w:color w:val="6C8AA3"/>
                <w:sz w:val="20"/>
                <w:szCs w:val="20"/>
              </w:rPr>
            </w:pPr>
            <w:r w:rsidRPr="003A6B66">
              <w:rPr>
                <w:rFonts w:ascii="Arial" w:eastAsia="Times New Roman" w:hAnsi="Arial" w:cs="Arial"/>
                <w:b/>
                <w:bCs/>
                <w:color w:val="6C8AA3"/>
                <w:sz w:val="20"/>
                <w:szCs w:val="20"/>
              </w:rPr>
              <w:t>Using the navigation on the left, please proceed to the next page.</w:t>
            </w:r>
          </w:p>
        </w:tc>
        <w:tc>
          <w:tcPr>
            <w:tcW w:w="450" w:type="dxa"/>
            <w:hideMark/>
          </w:tcPr>
          <w:p w:rsidR="003A6B66" w:rsidRPr="003A6B66" w:rsidRDefault="003A6B66" w:rsidP="003A6B66">
            <w:pPr>
              <w:spacing w:after="0" w:line="240" w:lineRule="auto"/>
              <w:rPr>
                <w:rFonts w:ascii="Arial" w:eastAsia="Times New Roman" w:hAnsi="Arial" w:cs="Arial"/>
                <w:sz w:val="20"/>
                <w:szCs w:val="20"/>
              </w:rPr>
            </w:pPr>
          </w:p>
        </w:tc>
        <w:tc>
          <w:tcPr>
            <w:tcW w:w="4050" w:type="dxa"/>
            <w:hideMark/>
          </w:tcPr>
          <w:p w:rsidR="003A6B66" w:rsidRPr="003A6B66" w:rsidRDefault="003A6B66" w:rsidP="003A6B66">
            <w:pPr>
              <w:spacing w:before="100" w:beforeAutospacing="1" w:after="100" w:afterAutospacing="1" w:line="240" w:lineRule="auto"/>
              <w:rPr>
                <w:rFonts w:ascii="Arial" w:eastAsia="Times New Roman" w:hAnsi="Arial" w:cs="Arial"/>
                <w:color w:val="000000"/>
                <w:sz w:val="20"/>
                <w:szCs w:val="20"/>
              </w:rPr>
            </w:pPr>
            <w:r w:rsidRPr="003A6B66">
              <w:rPr>
                <w:rFonts w:ascii="Arial" w:eastAsia="Times New Roman" w:hAnsi="Arial" w:cs="Arial"/>
                <w:color w:val="000000"/>
                <w:sz w:val="20"/>
                <w:szCs w:val="20"/>
              </w:rPr>
              <w:t> </w:t>
            </w:r>
          </w:p>
          <w:p w:rsidR="003A6B66" w:rsidRPr="003A6B66" w:rsidRDefault="003A6B66" w:rsidP="003A6B66">
            <w:pPr>
              <w:spacing w:before="100" w:beforeAutospacing="1" w:after="100" w:afterAutospacing="1" w:line="240" w:lineRule="auto"/>
              <w:rPr>
                <w:rFonts w:ascii="Arial" w:eastAsia="Times New Roman" w:hAnsi="Arial" w:cs="Arial"/>
                <w:color w:val="000000"/>
                <w:sz w:val="20"/>
                <w:szCs w:val="20"/>
              </w:rPr>
            </w:pPr>
            <w:r w:rsidRPr="003A6B66">
              <w:rPr>
                <w:rFonts w:ascii="Arial" w:eastAsia="Times New Roman" w:hAnsi="Arial" w:cs="Arial"/>
                <w:color w:val="000000"/>
                <w:sz w:val="20"/>
                <w:szCs w:val="20"/>
              </w:rPr>
              <w:t> </w:t>
            </w:r>
          </w:p>
        </w:tc>
      </w:tr>
    </w:tbl>
    <w:p w:rsidR="003A6B66" w:rsidRPr="003A6B66" w:rsidRDefault="003A6B66" w:rsidP="003A6B66">
      <w:pPr>
        <w:spacing w:after="0" w:line="240" w:lineRule="auto"/>
        <w:rPr>
          <w:rFonts w:ascii="Times New Roman" w:eastAsia="Times New Roman" w:hAnsi="Times New Roman" w:cs="Times New Roman"/>
          <w:vanish/>
          <w:sz w:val="24"/>
          <w:szCs w:val="24"/>
        </w:rPr>
      </w:pPr>
    </w:p>
    <w:tbl>
      <w:tblPr>
        <w:tblW w:w="11700" w:type="dxa"/>
        <w:jc w:val="center"/>
        <w:tblCellSpacing w:w="0" w:type="dxa"/>
        <w:tblCellMar>
          <w:left w:w="0" w:type="dxa"/>
          <w:right w:w="0" w:type="dxa"/>
        </w:tblCellMar>
        <w:tblLook w:val="04A0" w:firstRow="1" w:lastRow="0" w:firstColumn="1" w:lastColumn="0" w:noHBand="0" w:noVBand="1"/>
      </w:tblPr>
      <w:tblGrid>
        <w:gridCol w:w="8018"/>
        <w:gridCol w:w="7"/>
        <w:gridCol w:w="3675"/>
      </w:tblGrid>
      <w:tr w:rsidR="003A6B66" w:rsidRPr="003A6B66" w:rsidTr="003A6B66">
        <w:trPr>
          <w:trHeight w:val="45"/>
          <w:tblCellSpacing w:w="0" w:type="dxa"/>
          <w:jc w:val="center"/>
        </w:trPr>
        <w:tc>
          <w:tcPr>
            <w:tcW w:w="0" w:type="auto"/>
            <w:hideMark/>
          </w:tcPr>
          <w:p w:rsidR="003A6B66" w:rsidRPr="003A6B66" w:rsidRDefault="003A6B66" w:rsidP="003A6B66">
            <w:pPr>
              <w:spacing w:after="0" w:line="45" w:lineRule="atLeast"/>
              <w:rPr>
                <w:rFonts w:ascii="Arial" w:eastAsia="Times New Roman" w:hAnsi="Arial" w:cs="Arial"/>
                <w:sz w:val="20"/>
                <w:szCs w:val="20"/>
              </w:rPr>
            </w:pPr>
            <w:r>
              <w:rPr>
                <w:rFonts w:ascii="Arial" w:eastAsia="Times New Roman" w:hAnsi="Arial" w:cs="Arial"/>
                <w:noProof/>
                <w:sz w:val="20"/>
                <w:szCs w:val="20"/>
              </w:rPr>
              <w:drawing>
                <wp:inline distT="0" distB="0" distL="0" distR="0" wp14:anchorId="73CC0E2B" wp14:editId="764889C5">
                  <wp:extent cx="4572000" cy="191135"/>
                  <wp:effectExtent l="0" t="0" r="0" b="0"/>
                  <wp:docPr id="17" name="Picture 17" descr="http://myeclassonline.com/ec/courses/AUO_files/AU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myeclassonline.com/ec/courses/AUO_files/AU_space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191135"/>
                          </a:xfrm>
                          <a:prstGeom prst="rect">
                            <a:avLst/>
                          </a:prstGeom>
                          <a:noFill/>
                          <a:ln>
                            <a:noFill/>
                          </a:ln>
                        </pic:spPr>
                      </pic:pic>
                    </a:graphicData>
                  </a:graphic>
                </wp:inline>
              </w:drawing>
            </w:r>
          </w:p>
        </w:tc>
        <w:tc>
          <w:tcPr>
            <w:tcW w:w="0" w:type="auto"/>
            <w:hideMark/>
          </w:tcPr>
          <w:p w:rsidR="003A6B66" w:rsidRPr="003A6B66" w:rsidRDefault="003A6B66" w:rsidP="003A6B66">
            <w:pPr>
              <w:spacing w:after="0" w:line="240" w:lineRule="auto"/>
              <w:rPr>
                <w:rFonts w:ascii="Arial" w:eastAsia="Times New Roman" w:hAnsi="Arial" w:cs="Arial"/>
                <w:sz w:val="4"/>
                <w:szCs w:val="20"/>
              </w:rPr>
            </w:pPr>
          </w:p>
        </w:tc>
        <w:tc>
          <w:tcPr>
            <w:tcW w:w="0" w:type="auto"/>
            <w:hideMark/>
          </w:tcPr>
          <w:p w:rsidR="003A6B66" w:rsidRPr="003A6B66" w:rsidRDefault="003A6B66" w:rsidP="003A6B66">
            <w:pPr>
              <w:spacing w:after="0" w:line="45" w:lineRule="atLeast"/>
              <w:rPr>
                <w:rFonts w:ascii="Arial" w:eastAsia="Times New Roman" w:hAnsi="Arial" w:cs="Arial"/>
                <w:sz w:val="20"/>
                <w:szCs w:val="20"/>
              </w:rPr>
            </w:pPr>
            <w:r>
              <w:rPr>
                <w:rFonts w:ascii="Arial" w:eastAsia="Times New Roman" w:hAnsi="Arial" w:cs="Arial"/>
                <w:noProof/>
                <w:sz w:val="20"/>
                <w:szCs w:val="20"/>
              </w:rPr>
              <w:drawing>
                <wp:inline distT="0" distB="0" distL="0" distR="0" wp14:anchorId="57DA3809" wp14:editId="69A499A4">
                  <wp:extent cx="2094865" cy="191135"/>
                  <wp:effectExtent l="0" t="0" r="0" b="0"/>
                  <wp:docPr id="16" name="Picture 16" descr="http://myeclassonline.com/ec/courses/AUO_files/AU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myeclassonline.com/ec/courses/AUO_files/AU_space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4865" cy="191135"/>
                          </a:xfrm>
                          <a:prstGeom prst="rect">
                            <a:avLst/>
                          </a:prstGeom>
                          <a:noFill/>
                          <a:ln>
                            <a:noFill/>
                          </a:ln>
                        </pic:spPr>
                      </pic:pic>
                    </a:graphicData>
                  </a:graphic>
                </wp:inline>
              </w:drawing>
            </w:r>
          </w:p>
        </w:tc>
      </w:tr>
      <w:tr w:rsidR="003A6B66" w:rsidRPr="003A6B66" w:rsidTr="003A6B66">
        <w:trPr>
          <w:trHeight w:val="45"/>
          <w:tblCellSpacing w:w="0" w:type="dxa"/>
          <w:jc w:val="center"/>
        </w:trPr>
        <w:tc>
          <w:tcPr>
            <w:tcW w:w="0" w:type="auto"/>
            <w:hideMark/>
          </w:tcPr>
          <w:p w:rsidR="003A6B66" w:rsidRPr="003A6B66" w:rsidRDefault="003A6B66" w:rsidP="003A6B66">
            <w:pPr>
              <w:spacing w:after="0" w:line="45" w:lineRule="atLeast"/>
              <w:rPr>
                <w:rFonts w:ascii="Arial" w:eastAsia="Times New Roman" w:hAnsi="Arial" w:cs="Arial"/>
                <w:sz w:val="20"/>
                <w:szCs w:val="20"/>
              </w:rPr>
            </w:pPr>
            <w:r>
              <w:rPr>
                <w:rFonts w:ascii="Arial" w:eastAsia="Times New Roman" w:hAnsi="Arial" w:cs="Arial"/>
                <w:noProof/>
                <w:color w:val="0000FF"/>
                <w:sz w:val="20"/>
                <w:szCs w:val="20"/>
              </w:rPr>
              <w:drawing>
                <wp:inline distT="0" distB="0" distL="0" distR="0" wp14:anchorId="6AA729C1" wp14:editId="29F9B0A6">
                  <wp:extent cx="997585" cy="191135"/>
                  <wp:effectExtent l="0" t="0" r="0" b="0"/>
                  <wp:docPr id="15" name="Picture 15" descr="http://myeclassonline.com/ec/courses/AUO_files/au_cnt_alert.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myeclassonline.com/ec/courses/AUO_files/au_cnt_alert.gif">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7585" cy="191135"/>
                          </a:xfrm>
                          <a:prstGeom prst="rect">
                            <a:avLst/>
                          </a:prstGeom>
                          <a:noFill/>
                          <a:ln>
                            <a:noFill/>
                          </a:ln>
                        </pic:spPr>
                      </pic:pic>
                    </a:graphicData>
                  </a:graphic>
                </wp:inline>
              </w:drawing>
            </w:r>
          </w:p>
        </w:tc>
        <w:tc>
          <w:tcPr>
            <w:tcW w:w="0" w:type="auto"/>
            <w:hideMark/>
          </w:tcPr>
          <w:p w:rsidR="003A6B66" w:rsidRPr="003A6B66" w:rsidRDefault="003A6B66" w:rsidP="003A6B66">
            <w:pPr>
              <w:spacing w:after="0" w:line="240" w:lineRule="auto"/>
              <w:rPr>
                <w:rFonts w:ascii="Arial" w:eastAsia="Times New Roman" w:hAnsi="Arial" w:cs="Arial"/>
                <w:sz w:val="4"/>
                <w:szCs w:val="20"/>
              </w:rPr>
            </w:pPr>
          </w:p>
        </w:tc>
        <w:tc>
          <w:tcPr>
            <w:tcW w:w="0" w:type="auto"/>
            <w:hideMark/>
          </w:tcPr>
          <w:p w:rsidR="003A6B66" w:rsidRPr="003A6B66" w:rsidRDefault="003A6B66" w:rsidP="003A6B66">
            <w:pPr>
              <w:spacing w:after="0" w:line="45" w:lineRule="atLeast"/>
              <w:rPr>
                <w:rFonts w:ascii="Arial" w:eastAsia="Times New Roman" w:hAnsi="Arial" w:cs="Arial"/>
                <w:sz w:val="20"/>
                <w:szCs w:val="20"/>
              </w:rPr>
            </w:pPr>
            <w:r>
              <w:rPr>
                <w:rFonts w:ascii="Arial" w:eastAsia="Times New Roman" w:hAnsi="Arial" w:cs="Arial"/>
                <w:noProof/>
                <w:sz w:val="20"/>
                <w:szCs w:val="20"/>
              </w:rPr>
              <w:drawing>
                <wp:inline distT="0" distB="0" distL="0" distR="0" wp14:anchorId="6AFA9A7B" wp14:editId="2B055A25">
                  <wp:extent cx="2094865" cy="382270"/>
                  <wp:effectExtent l="0" t="0" r="635" b="0"/>
                  <wp:docPr id="14" name="Picture 14" descr="Help Desk 1-888-720-6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elp Desk 1-888-720-665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4865" cy="382270"/>
                          </a:xfrm>
                          <a:prstGeom prst="rect">
                            <a:avLst/>
                          </a:prstGeom>
                          <a:noFill/>
                          <a:ln>
                            <a:noFill/>
                          </a:ln>
                        </pic:spPr>
                      </pic:pic>
                    </a:graphicData>
                  </a:graphic>
                </wp:inline>
              </w:drawing>
            </w:r>
          </w:p>
        </w:tc>
      </w:tr>
    </w:tbl>
    <w:p w:rsidR="003A6B66" w:rsidRPr="003A6B66" w:rsidRDefault="003A6B66" w:rsidP="003A6B66">
      <w:pPr>
        <w:spacing w:after="0" w:line="240" w:lineRule="auto"/>
        <w:outlineLvl w:val="0"/>
        <w:rPr>
          <w:rFonts w:ascii="Arial" w:eastAsia="Times New Roman" w:hAnsi="Arial" w:cs="Arial"/>
          <w:b/>
          <w:bCs/>
          <w:color w:val="000000"/>
          <w:kern w:val="36"/>
          <w:sz w:val="27"/>
          <w:szCs w:val="27"/>
        </w:rPr>
      </w:pPr>
      <w:r w:rsidRPr="003A6B66">
        <w:rPr>
          <w:rFonts w:ascii="Arial" w:eastAsia="Times New Roman" w:hAnsi="Arial" w:cs="Arial"/>
          <w:b/>
          <w:bCs/>
          <w:color w:val="000000"/>
          <w:kern w:val="36"/>
          <w:sz w:val="27"/>
          <w:szCs w:val="27"/>
        </w:rPr>
        <w:lastRenderedPageBreak/>
        <w:t>Unit 4: Module 4 - Training Effectiveness</w:t>
      </w:r>
    </w:p>
    <w:p w:rsidR="003A6B66" w:rsidRPr="003A6B66" w:rsidRDefault="003A6B66" w:rsidP="003A6B66">
      <w:pPr>
        <w:spacing w:after="0" w:line="240" w:lineRule="auto"/>
        <w:rPr>
          <w:rFonts w:ascii="Times New Roman" w:eastAsia="Times New Roman" w:hAnsi="Times New Roman" w:cs="Times New Roman"/>
          <w:sz w:val="24"/>
          <w:szCs w:val="24"/>
        </w:rPr>
      </w:pPr>
      <w:r w:rsidRPr="003A6B66">
        <w:rPr>
          <w:rFonts w:ascii="Arial" w:eastAsia="Times New Roman" w:hAnsi="Arial" w:cs="Arial"/>
          <w:color w:val="000000"/>
          <w:sz w:val="20"/>
          <w:szCs w:val="20"/>
        </w:rPr>
        <w:br/>
      </w:r>
      <w:r w:rsidRPr="003A6B66">
        <w:rPr>
          <w:rFonts w:ascii="Arial" w:eastAsia="Times New Roman" w:hAnsi="Arial" w:cs="Arial"/>
          <w:color w:val="000000"/>
          <w:sz w:val="20"/>
          <w:szCs w:val="20"/>
        </w:rPr>
        <w:br/>
      </w:r>
      <w:r w:rsidRPr="003A6B66">
        <w:rPr>
          <w:rFonts w:ascii="Arial" w:eastAsia="Times New Roman" w:hAnsi="Arial" w:cs="Arial"/>
          <w:color w:val="000000"/>
          <w:sz w:val="20"/>
          <w:szCs w:val="20"/>
        </w:rPr>
        <w:br/>
      </w:r>
    </w:p>
    <w:tbl>
      <w:tblPr>
        <w:tblW w:w="11700" w:type="dxa"/>
        <w:jc w:val="center"/>
        <w:tblCellSpacing w:w="0" w:type="dxa"/>
        <w:tblCellMar>
          <w:left w:w="0" w:type="dxa"/>
          <w:right w:w="0" w:type="dxa"/>
        </w:tblCellMar>
        <w:tblLook w:val="04A0" w:firstRow="1" w:lastRow="0" w:firstColumn="1" w:lastColumn="0" w:noHBand="0" w:noVBand="1"/>
      </w:tblPr>
      <w:tblGrid>
        <w:gridCol w:w="11700"/>
      </w:tblGrid>
      <w:tr w:rsidR="003A6B66" w:rsidRPr="003A6B66" w:rsidTr="003A6B66">
        <w:trPr>
          <w:tblCellSpacing w:w="0" w:type="dxa"/>
          <w:jc w:val="center"/>
        </w:trPr>
        <w:tc>
          <w:tcPr>
            <w:tcW w:w="0" w:type="auto"/>
            <w:shd w:val="clear" w:color="auto" w:fill="CCD6E0"/>
            <w:vAlign w:val="center"/>
            <w:hideMark/>
          </w:tcPr>
          <w:p w:rsidR="003A6B66" w:rsidRPr="003A6B66" w:rsidRDefault="003A6B66" w:rsidP="003A6B66">
            <w:pPr>
              <w:spacing w:after="0" w:line="240" w:lineRule="auto"/>
              <w:rPr>
                <w:rFonts w:ascii="Arial" w:eastAsia="Times New Roman" w:hAnsi="Arial" w:cs="Arial"/>
                <w:b/>
                <w:bCs/>
                <w:color w:val="0E2A49"/>
                <w:sz w:val="26"/>
                <w:szCs w:val="26"/>
              </w:rPr>
            </w:pPr>
            <w:r>
              <w:rPr>
                <w:rFonts w:ascii="Arial" w:eastAsia="Times New Roman" w:hAnsi="Arial" w:cs="Arial"/>
                <w:b/>
                <w:bCs/>
                <w:noProof/>
                <w:color w:val="0E2A49"/>
                <w:sz w:val="26"/>
                <w:szCs w:val="26"/>
              </w:rPr>
              <w:drawing>
                <wp:inline distT="0" distB="0" distL="0" distR="0">
                  <wp:extent cx="1296670" cy="215900"/>
                  <wp:effectExtent l="0" t="0" r="0" b="0"/>
                  <wp:docPr id="25" name="Picture 25" descr="http://myeclassonline.com/ec/courses/AUO_files/AU_im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myeclassonline.com/ec/courses/AUO_files/AU_img.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6670" cy="215900"/>
                          </a:xfrm>
                          <a:prstGeom prst="rect">
                            <a:avLst/>
                          </a:prstGeom>
                          <a:noFill/>
                          <a:ln>
                            <a:noFill/>
                          </a:ln>
                        </pic:spPr>
                      </pic:pic>
                    </a:graphicData>
                  </a:graphic>
                </wp:inline>
              </w:drawing>
            </w:r>
            <w:r w:rsidRPr="003A6B66">
              <w:rPr>
                <w:rFonts w:ascii="Arial" w:eastAsia="Times New Roman" w:hAnsi="Arial" w:cs="Arial"/>
                <w:b/>
                <w:bCs/>
                <w:color w:val="0E2A49"/>
                <w:sz w:val="26"/>
                <w:szCs w:val="26"/>
              </w:rPr>
              <w:t>Training Effectiveness</w:t>
            </w:r>
          </w:p>
        </w:tc>
      </w:tr>
    </w:tbl>
    <w:p w:rsidR="003A6B66" w:rsidRPr="003A6B66" w:rsidRDefault="003A6B66" w:rsidP="003A6B66">
      <w:pPr>
        <w:spacing w:after="0" w:line="240" w:lineRule="auto"/>
        <w:rPr>
          <w:rFonts w:ascii="Times New Roman" w:eastAsia="Times New Roman" w:hAnsi="Times New Roman" w:cs="Times New Roman"/>
          <w:vanish/>
          <w:sz w:val="24"/>
          <w:szCs w:val="24"/>
        </w:rPr>
      </w:pPr>
    </w:p>
    <w:tbl>
      <w:tblPr>
        <w:tblW w:w="11700" w:type="dxa"/>
        <w:jc w:val="center"/>
        <w:tblCellSpacing w:w="0" w:type="dxa"/>
        <w:tblCellMar>
          <w:left w:w="0" w:type="dxa"/>
          <w:right w:w="0" w:type="dxa"/>
        </w:tblCellMar>
        <w:tblLook w:val="04A0" w:firstRow="1" w:lastRow="0" w:firstColumn="1" w:lastColumn="0" w:noHBand="0" w:noVBand="1"/>
      </w:tblPr>
      <w:tblGrid>
        <w:gridCol w:w="11700"/>
      </w:tblGrid>
      <w:tr w:rsidR="003A6B66" w:rsidRPr="003A6B66" w:rsidTr="003A6B66">
        <w:trPr>
          <w:tblCellSpacing w:w="0" w:type="dxa"/>
          <w:jc w:val="center"/>
        </w:trPr>
        <w:tc>
          <w:tcPr>
            <w:tcW w:w="0" w:type="auto"/>
            <w:vAlign w:val="center"/>
            <w:hideMark/>
          </w:tcPr>
          <w:p w:rsidR="003A6B66" w:rsidRPr="003A6B66" w:rsidRDefault="003A6B66" w:rsidP="003A6B66">
            <w:pPr>
              <w:spacing w:after="0" w:line="240" w:lineRule="auto"/>
              <w:rPr>
                <w:rFonts w:ascii="Arial" w:eastAsia="Times New Roman" w:hAnsi="Arial" w:cs="Arial"/>
                <w:sz w:val="20"/>
                <w:szCs w:val="20"/>
              </w:rPr>
            </w:pPr>
            <w:r>
              <w:rPr>
                <w:rFonts w:ascii="Arial" w:eastAsia="Times New Roman" w:hAnsi="Arial" w:cs="Arial"/>
                <w:noProof/>
                <w:sz w:val="20"/>
                <w:szCs w:val="20"/>
              </w:rPr>
              <w:drawing>
                <wp:inline distT="0" distB="0" distL="0" distR="0">
                  <wp:extent cx="141605" cy="141605"/>
                  <wp:effectExtent l="0" t="0" r="0" b="0"/>
                  <wp:docPr id="24" name="Picture 24" descr="http://myeclassonline.com/ec/courses/AUO_files/AU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myeclassonline.com/ec/courses/AUO_files/AU_space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605" cy="141605"/>
                          </a:xfrm>
                          <a:prstGeom prst="rect">
                            <a:avLst/>
                          </a:prstGeom>
                          <a:noFill/>
                          <a:ln>
                            <a:noFill/>
                          </a:ln>
                        </pic:spPr>
                      </pic:pic>
                    </a:graphicData>
                  </a:graphic>
                </wp:inline>
              </w:drawing>
            </w:r>
          </w:p>
        </w:tc>
      </w:tr>
    </w:tbl>
    <w:p w:rsidR="003A6B66" w:rsidRPr="003A6B66" w:rsidRDefault="003A6B66" w:rsidP="003A6B66">
      <w:pPr>
        <w:spacing w:after="0" w:line="240" w:lineRule="auto"/>
        <w:rPr>
          <w:rFonts w:ascii="Times New Roman" w:eastAsia="Times New Roman" w:hAnsi="Times New Roman" w:cs="Times New Roman"/>
          <w:vanish/>
          <w:sz w:val="24"/>
          <w:szCs w:val="24"/>
        </w:rPr>
      </w:pPr>
    </w:p>
    <w:tbl>
      <w:tblPr>
        <w:tblW w:w="11700" w:type="dxa"/>
        <w:jc w:val="center"/>
        <w:tblCellSpacing w:w="0" w:type="dxa"/>
        <w:tblCellMar>
          <w:left w:w="0" w:type="dxa"/>
          <w:right w:w="0" w:type="dxa"/>
        </w:tblCellMar>
        <w:tblLook w:val="04A0" w:firstRow="1" w:lastRow="0" w:firstColumn="1" w:lastColumn="0" w:noHBand="0" w:noVBand="1"/>
      </w:tblPr>
      <w:tblGrid>
        <w:gridCol w:w="7200"/>
        <w:gridCol w:w="450"/>
        <w:gridCol w:w="4050"/>
      </w:tblGrid>
      <w:tr w:rsidR="003A6B66" w:rsidRPr="003A6B66" w:rsidTr="003A6B66">
        <w:trPr>
          <w:trHeight w:val="3885"/>
          <w:tblCellSpacing w:w="0" w:type="dxa"/>
          <w:jc w:val="center"/>
        </w:trPr>
        <w:tc>
          <w:tcPr>
            <w:tcW w:w="7200" w:type="dxa"/>
            <w:hideMark/>
          </w:tcPr>
          <w:p w:rsidR="003A6B66" w:rsidRPr="003A6B66" w:rsidRDefault="003A6B66" w:rsidP="003A6B66">
            <w:pPr>
              <w:spacing w:before="100" w:beforeAutospacing="1" w:after="100" w:afterAutospacing="1" w:line="240" w:lineRule="auto"/>
              <w:rPr>
                <w:rFonts w:ascii="Arial" w:eastAsia="Times New Roman" w:hAnsi="Arial" w:cs="Arial"/>
                <w:color w:val="000000"/>
                <w:sz w:val="20"/>
                <w:szCs w:val="20"/>
              </w:rPr>
            </w:pPr>
            <w:r w:rsidRPr="003A6B66">
              <w:rPr>
                <w:rFonts w:ascii="Arial" w:eastAsia="Times New Roman" w:hAnsi="Arial" w:cs="Arial"/>
                <w:color w:val="000000"/>
                <w:sz w:val="20"/>
                <w:szCs w:val="20"/>
              </w:rPr>
              <w:t>The effectiveness of training programs can be measured using the four levels of the Kirkpatrick model. While most people refer to the four criteria for evaluating learning processes as “levels,” Kirkpatrick never used that term; he normally called them “steps” (Craig, 1996). In addition, he did not call it a model, but used words such as “techniques for conducting the evaluation” (Craig, 1996, p. 294).</w:t>
            </w:r>
          </w:p>
          <w:p w:rsidR="003A6B66" w:rsidRPr="003A6B66" w:rsidRDefault="003A6B66" w:rsidP="003A6B66">
            <w:pPr>
              <w:numPr>
                <w:ilvl w:val="0"/>
                <w:numId w:val="15"/>
              </w:numPr>
              <w:spacing w:before="100" w:beforeAutospacing="1" w:after="100" w:afterAutospacing="1" w:line="240" w:lineRule="auto"/>
              <w:rPr>
                <w:rFonts w:ascii="Arial" w:eastAsia="Times New Roman" w:hAnsi="Arial" w:cs="Arial"/>
                <w:color w:val="000000"/>
                <w:sz w:val="20"/>
                <w:szCs w:val="20"/>
              </w:rPr>
            </w:pPr>
            <w:r w:rsidRPr="003A6B66">
              <w:rPr>
                <w:rFonts w:ascii="Arial" w:eastAsia="Times New Roman" w:hAnsi="Arial" w:cs="Arial"/>
                <w:b/>
                <w:bCs/>
                <w:color w:val="000000"/>
                <w:sz w:val="20"/>
                <w:szCs w:val="20"/>
              </w:rPr>
              <w:t>Step 1—Reaction:</w:t>
            </w:r>
            <w:r w:rsidRPr="003A6B66">
              <w:rPr>
                <w:rFonts w:ascii="Arial" w:eastAsia="Times New Roman" w:hAnsi="Arial" w:cs="Arial"/>
                <w:color w:val="000000"/>
                <w:sz w:val="20"/>
                <w:szCs w:val="20"/>
              </w:rPr>
              <w:t> How did the learners think and feel about the training or learning experience?</w:t>
            </w:r>
          </w:p>
          <w:p w:rsidR="003A6B66" w:rsidRPr="003A6B66" w:rsidRDefault="003A6B66" w:rsidP="003A6B66">
            <w:pPr>
              <w:numPr>
                <w:ilvl w:val="0"/>
                <w:numId w:val="15"/>
              </w:numPr>
              <w:spacing w:before="100" w:beforeAutospacing="1" w:after="100" w:afterAutospacing="1" w:line="240" w:lineRule="auto"/>
              <w:rPr>
                <w:rFonts w:ascii="Arial" w:eastAsia="Times New Roman" w:hAnsi="Arial" w:cs="Arial"/>
                <w:color w:val="000000"/>
                <w:sz w:val="20"/>
                <w:szCs w:val="20"/>
              </w:rPr>
            </w:pPr>
            <w:r w:rsidRPr="003A6B66">
              <w:rPr>
                <w:rFonts w:ascii="Arial" w:eastAsia="Times New Roman" w:hAnsi="Arial" w:cs="Arial"/>
                <w:b/>
                <w:bCs/>
                <w:color w:val="000000"/>
                <w:sz w:val="20"/>
                <w:szCs w:val="20"/>
              </w:rPr>
              <w:t>Step 2</w:t>
            </w:r>
            <w:r w:rsidRPr="003A6B66">
              <w:rPr>
                <w:rFonts w:ascii="Arial" w:eastAsia="Times New Roman" w:hAnsi="Arial" w:cs="Arial"/>
                <w:color w:val="000000"/>
                <w:sz w:val="20"/>
                <w:szCs w:val="20"/>
              </w:rPr>
              <w:t>—</w:t>
            </w:r>
            <w:proofErr w:type="gramStart"/>
            <w:r w:rsidRPr="003A6B66">
              <w:rPr>
                <w:rFonts w:ascii="Arial" w:eastAsia="Times New Roman" w:hAnsi="Arial" w:cs="Arial"/>
                <w:b/>
                <w:bCs/>
                <w:color w:val="000000"/>
                <w:sz w:val="20"/>
                <w:szCs w:val="20"/>
              </w:rPr>
              <w:t>Learning</w:t>
            </w:r>
            <w:proofErr w:type="gramEnd"/>
            <w:r w:rsidRPr="003A6B66">
              <w:rPr>
                <w:rFonts w:ascii="Arial" w:eastAsia="Times New Roman" w:hAnsi="Arial" w:cs="Arial"/>
                <w:b/>
                <w:bCs/>
                <w:color w:val="000000"/>
                <w:sz w:val="20"/>
                <w:szCs w:val="20"/>
              </w:rPr>
              <w:t>:</w:t>
            </w:r>
            <w:r w:rsidRPr="003A6B66">
              <w:rPr>
                <w:rFonts w:ascii="Arial" w:eastAsia="Times New Roman" w:hAnsi="Arial" w:cs="Arial"/>
                <w:color w:val="000000"/>
                <w:sz w:val="20"/>
                <w:szCs w:val="20"/>
              </w:rPr>
              <w:t> What did the learner learn from the training? How much have their knowledge and skills increased due to the training?</w:t>
            </w:r>
          </w:p>
          <w:p w:rsidR="003A6B66" w:rsidRPr="003A6B66" w:rsidRDefault="003A6B66" w:rsidP="003A6B66">
            <w:pPr>
              <w:numPr>
                <w:ilvl w:val="0"/>
                <w:numId w:val="15"/>
              </w:numPr>
              <w:spacing w:before="100" w:beforeAutospacing="1" w:after="100" w:afterAutospacing="1" w:line="240" w:lineRule="auto"/>
              <w:rPr>
                <w:rFonts w:ascii="Arial" w:eastAsia="Times New Roman" w:hAnsi="Arial" w:cs="Arial"/>
                <w:color w:val="000000"/>
                <w:sz w:val="20"/>
                <w:szCs w:val="20"/>
              </w:rPr>
            </w:pPr>
            <w:r w:rsidRPr="003A6B66">
              <w:rPr>
                <w:rFonts w:ascii="Arial" w:eastAsia="Times New Roman" w:hAnsi="Arial" w:cs="Arial"/>
                <w:b/>
                <w:bCs/>
                <w:color w:val="000000"/>
                <w:sz w:val="20"/>
                <w:szCs w:val="20"/>
              </w:rPr>
              <w:t>Step 3—Behavior:</w:t>
            </w:r>
            <w:r w:rsidRPr="003A6B66">
              <w:rPr>
                <w:rFonts w:ascii="Arial" w:eastAsia="Times New Roman" w:hAnsi="Arial" w:cs="Arial"/>
                <w:color w:val="000000"/>
                <w:sz w:val="20"/>
                <w:szCs w:val="20"/>
              </w:rPr>
              <w:t> How much have behavior and capability improved, and how effectively can learners apply the newly acquired skills in the job?</w:t>
            </w:r>
          </w:p>
          <w:p w:rsidR="003A6B66" w:rsidRPr="003A6B66" w:rsidRDefault="003A6B66" w:rsidP="003A6B66">
            <w:pPr>
              <w:numPr>
                <w:ilvl w:val="0"/>
                <w:numId w:val="15"/>
              </w:numPr>
              <w:spacing w:before="100" w:beforeAutospacing="1" w:after="100" w:afterAutospacing="1" w:line="240" w:lineRule="auto"/>
              <w:rPr>
                <w:rFonts w:ascii="Arial" w:eastAsia="Times New Roman" w:hAnsi="Arial" w:cs="Arial"/>
                <w:color w:val="000000"/>
                <w:sz w:val="20"/>
                <w:szCs w:val="20"/>
              </w:rPr>
            </w:pPr>
            <w:r w:rsidRPr="003A6B66">
              <w:rPr>
                <w:rFonts w:ascii="Arial" w:eastAsia="Times New Roman" w:hAnsi="Arial" w:cs="Arial"/>
                <w:b/>
                <w:bCs/>
                <w:color w:val="000000"/>
                <w:sz w:val="20"/>
                <w:szCs w:val="20"/>
              </w:rPr>
              <w:t>Step 4—Results:</w:t>
            </w:r>
            <w:r w:rsidRPr="003A6B66">
              <w:rPr>
                <w:rFonts w:ascii="Arial" w:eastAsia="Times New Roman" w:hAnsi="Arial" w:cs="Arial"/>
                <w:color w:val="000000"/>
                <w:sz w:val="20"/>
                <w:szCs w:val="20"/>
              </w:rPr>
              <w:t> What are the tangible results of the learning process in terms of reduced cost, improved quality, increased production, efficiency, etc.?</w:t>
            </w:r>
          </w:p>
          <w:p w:rsidR="003A6B66" w:rsidRPr="003A6B66" w:rsidRDefault="003A6B66" w:rsidP="003A6B66">
            <w:pPr>
              <w:spacing w:before="100" w:beforeAutospacing="1" w:after="100" w:afterAutospacing="1" w:line="240" w:lineRule="auto"/>
              <w:rPr>
                <w:rFonts w:ascii="Arial" w:eastAsia="Times New Roman" w:hAnsi="Arial" w:cs="Arial"/>
                <w:color w:val="000000"/>
                <w:sz w:val="20"/>
                <w:szCs w:val="20"/>
              </w:rPr>
            </w:pPr>
            <w:r w:rsidRPr="003A6B66">
              <w:rPr>
                <w:rFonts w:ascii="Arial" w:eastAsia="Times New Roman" w:hAnsi="Arial" w:cs="Arial"/>
                <w:color w:val="000000"/>
                <w:sz w:val="20"/>
                <w:szCs w:val="20"/>
              </w:rPr>
              <w:t>Kirkpatrick suggests the use of instruments (such as questionnaires), document reviews, and/or observations to obtain data for the steps in the process.</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1260"/>
              <w:gridCol w:w="1710"/>
              <w:gridCol w:w="3330"/>
            </w:tblGrid>
            <w:tr w:rsidR="003A6B66" w:rsidRPr="003A6B66">
              <w:trPr>
                <w:tblCellSpacing w:w="0" w:type="dxa"/>
              </w:trPr>
              <w:tc>
                <w:tcPr>
                  <w:tcW w:w="1260" w:type="dxa"/>
                  <w:tcBorders>
                    <w:top w:val="outset" w:sz="6" w:space="0" w:color="000000"/>
                    <w:left w:val="outset" w:sz="6" w:space="0" w:color="000000"/>
                    <w:bottom w:val="outset" w:sz="6" w:space="0" w:color="000000"/>
                    <w:right w:val="outset" w:sz="6" w:space="0" w:color="000000"/>
                  </w:tcBorders>
                  <w:hideMark/>
                </w:tcPr>
                <w:p w:rsidR="003A6B66" w:rsidRPr="003A6B66" w:rsidRDefault="003A6B66" w:rsidP="003A6B66">
                  <w:pPr>
                    <w:spacing w:after="0" w:line="240" w:lineRule="auto"/>
                    <w:rPr>
                      <w:rFonts w:ascii="Arial" w:eastAsia="Times New Roman" w:hAnsi="Arial" w:cs="Arial"/>
                      <w:sz w:val="20"/>
                      <w:szCs w:val="20"/>
                    </w:rPr>
                  </w:pPr>
                  <w:r w:rsidRPr="003A6B66">
                    <w:rPr>
                      <w:rFonts w:ascii="Arial" w:eastAsia="Times New Roman" w:hAnsi="Arial" w:cs="Arial"/>
                      <w:b/>
                      <w:bCs/>
                      <w:sz w:val="20"/>
                      <w:szCs w:val="20"/>
                    </w:rPr>
                    <w:t>Evaluation Level</w:t>
                  </w:r>
                </w:p>
              </w:tc>
              <w:tc>
                <w:tcPr>
                  <w:tcW w:w="1710" w:type="dxa"/>
                  <w:tcBorders>
                    <w:top w:val="outset" w:sz="6" w:space="0" w:color="000000"/>
                    <w:left w:val="outset" w:sz="6" w:space="0" w:color="000000"/>
                    <w:bottom w:val="outset" w:sz="6" w:space="0" w:color="000000"/>
                    <w:right w:val="outset" w:sz="6" w:space="0" w:color="000000"/>
                  </w:tcBorders>
                  <w:hideMark/>
                </w:tcPr>
                <w:p w:rsidR="003A6B66" w:rsidRPr="003A6B66" w:rsidRDefault="003A6B66" w:rsidP="003A6B66">
                  <w:pPr>
                    <w:spacing w:after="0" w:line="240" w:lineRule="auto"/>
                    <w:rPr>
                      <w:rFonts w:ascii="Arial" w:eastAsia="Times New Roman" w:hAnsi="Arial" w:cs="Arial"/>
                      <w:sz w:val="20"/>
                      <w:szCs w:val="20"/>
                    </w:rPr>
                  </w:pPr>
                  <w:r w:rsidRPr="003A6B66">
                    <w:rPr>
                      <w:rFonts w:ascii="Arial" w:eastAsia="Times New Roman" w:hAnsi="Arial" w:cs="Arial"/>
                      <w:b/>
                      <w:bCs/>
                      <w:sz w:val="20"/>
                      <w:szCs w:val="20"/>
                    </w:rPr>
                    <w:t>Evaluation Type</w:t>
                  </w:r>
                </w:p>
              </w:tc>
              <w:tc>
                <w:tcPr>
                  <w:tcW w:w="3330" w:type="dxa"/>
                  <w:tcBorders>
                    <w:top w:val="outset" w:sz="6" w:space="0" w:color="000000"/>
                    <w:left w:val="outset" w:sz="6" w:space="0" w:color="000000"/>
                    <w:bottom w:val="outset" w:sz="6" w:space="0" w:color="000000"/>
                    <w:right w:val="outset" w:sz="6" w:space="0" w:color="000000"/>
                  </w:tcBorders>
                  <w:hideMark/>
                </w:tcPr>
                <w:p w:rsidR="003A6B66" w:rsidRPr="003A6B66" w:rsidRDefault="003A6B66" w:rsidP="003A6B66">
                  <w:pPr>
                    <w:spacing w:after="0" w:line="240" w:lineRule="auto"/>
                    <w:rPr>
                      <w:rFonts w:ascii="Arial" w:eastAsia="Times New Roman" w:hAnsi="Arial" w:cs="Arial"/>
                      <w:sz w:val="20"/>
                      <w:szCs w:val="20"/>
                    </w:rPr>
                  </w:pPr>
                  <w:r w:rsidRPr="003A6B66">
                    <w:rPr>
                      <w:rFonts w:ascii="Arial" w:eastAsia="Times New Roman" w:hAnsi="Arial" w:cs="Arial"/>
                      <w:b/>
                      <w:bCs/>
                      <w:sz w:val="20"/>
                      <w:szCs w:val="20"/>
                    </w:rPr>
                    <w:t>Examples</w:t>
                  </w:r>
                </w:p>
              </w:tc>
            </w:tr>
            <w:tr w:rsidR="003A6B66" w:rsidRPr="003A6B66">
              <w:trPr>
                <w:tblCellSpacing w:w="0" w:type="dxa"/>
              </w:trPr>
              <w:tc>
                <w:tcPr>
                  <w:tcW w:w="1260" w:type="dxa"/>
                  <w:tcBorders>
                    <w:top w:val="outset" w:sz="6" w:space="0" w:color="000000"/>
                    <w:left w:val="outset" w:sz="6" w:space="0" w:color="000000"/>
                    <w:bottom w:val="outset" w:sz="6" w:space="0" w:color="000000"/>
                    <w:right w:val="outset" w:sz="6" w:space="0" w:color="000000"/>
                  </w:tcBorders>
                  <w:hideMark/>
                </w:tcPr>
                <w:p w:rsidR="003A6B66" w:rsidRPr="003A6B66" w:rsidRDefault="003A6B66" w:rsidP="003A6B66">
                  <w:pPr>
                    <w:spacing w:after="0" w:line="240" w:lineRule="auto"/>
                    <w:rPr>
                      <w:rFonts w:ascii="Arial" w:eastAsia="Times New Roman" w:hAnsi="Arial" w:cs="Arial"/>
                      <w:sz w:val="20"/>
                      <w:szCs w:val="20"/>
                    </w:rPr>
                  </w:pPr>
                  <w:r w:rsidRPr="003A6B66">
                    <w:rPr>
                      <w:rFonts w:ascii="Arial" w:eastAsia="Times New Roman" w:hAnsi="Arial" w:cs="Arial"/>
                      <w:sz w:val="20"/>
                      <w:szCs w:val="20"/>
                    </w:rPr>
                    <w:t>1</w:t>
                  </w:r>
                </w:p>
              </w:tc>
              <w:tc>
                <w:tcPr>
                  <w:tcW w:w="1710" w:type="dxa"/>
                  <w:tcBorders>
                    <w:top w:val="outset" w:sz="6" w:space="0" w:color="000000"/>
                    <w:left w:val="outset" w:sz="6" w:space="0" w:color="000000"/>
                    <w:bottom w:val="outset" w:sz="6" w:space="0" w:color="000000"/>
                    <w:right w:val="outset" w:sz="6" w:space="0" w:color="000000"/>
                  </w:tcBorders>
                  <w:hideMark/>
                </w:tcPr>
                <w:p w:rsidR="003A6B66" w:rsidRPr="003A6B66" w:rsidRDefault="003A6B66" w:rsidP="003A6B66">
                  <w:pPr>
                    <w:spacing w:after="0" w:line="240" w:lineRule="auto"/>
                    <w:rPr>
                      <w:rFonts w:ascii="Arial" w:eastAsia="Times New Roman" w:hAnsi="Arial" w:cs="Arial"/>
                      <w:sz w:val="20"/>
                      <w:szCs w:val="20"/>
                    </w:rPr>
                  </w:pPr>
                  <w:r w:rsidRPr="003A6B66">
                    <w:rPr>
                      <w:rFonts w:ascii="Arial" w:eastAsia="Times New Roman" w:hAnsi="Arial" w:cs="Arial"/>
                      <w:sz w:val="20"/>
                      <w:szCs w:val="20"/>
                    </w:rPr>
                    <w:t>Reaction</w:t>
                  </w:r>
                </w:p>
              </w:tc>
              <w:tc>
                <w:tcPr>
                  <w:tcW w:w="3330" w:type="dxa"/>
                  <w:tcBorders>
                    <w:top w:val="outset" w:sz="6" w:space="0" w:color="000000"/>
                    <w:left w:val="outset" w:sz="6" w:space="0" w:color="000000"/>
                    <w:bottom w:val="outset" w:sz="6" w:space="0" w:color="000000"/>
                    <w:right w:val="outset" w:sz="6" w:space="0" w:color="000000"/>
                  </w:tcBorders>
                  <w:hideMark/>
                </w:tcPr>
                <w:p w:rsidR="003A6B66" w:rsidRPr="003A6B66" w:rsidRDefault="003A6B66" w:rsidP="003A6B66">
                  <w:pPr>
                    <w:spacing w:after="0" w:line="240" w:lineRule="auto"/>
                    <w:rPr>
                      <w:rFonts w:ascii="Arial" w:eastAsia="Times New Roman" w:hAnsi="Arial" w:cs="Arial"/>
                      <w:sz w:val="20"/>
                      <w:szCs w:val="20"/>
                    </w:rPr>
                  </w:pPr>
                  <w:r w:rsidRPr="003A6B66">
                    <w:rPr>
                      <w:rFonts w:ascii="Arial" w:eastAsia="Times New Roman" w:hAnsi="Arial" w:cs="Arial"/>
                      <w:sz w:val="20"/>
                      <w:szCs w:val="20"/>
                    </w:rPr>
                    <w:t>Use happy sheets, verbal reaction feedback forms, post-training surveys or questionnaires.</w:t>
                  </w:r>
                </w:p>
              </w:tc>
            </w:tr>
            <w:tr w:rsidR="003A6B66" w:rsidRPr="003A6B66">
              <w:trPr>
                <w:tblCellSpacing w:w="0" w:type="dxa"/>
              </w:trPr>
              <w:tc>
                <w:tcPr>
                  <w:tcW w:w="1260" w:type="dxa"/>
                  <w:tcBorders>
                    <w:top w:val="outset" w:sz="6" w:space="0" w:color="000000"/>
                    <w:left w:val="outset" w:sz="6" w:space="0" w:color="000000"/>
                    <w:bottom w:val="outset" w:sz="6" w:space="0" w:color="000000"/>
                    <w:right w:val="outset" w:sz="6" w:space="0" w:color="000000"/>
                  </w:tcBorders>
                  <w:hideMark/>
                </w:tcPr>
                <w:p w:rsidR="003A6B66" w:rsidRPr="003A6B66" w:rsidRDefault="003A6B66" w:rsidP="003A6B66">
                  <w:pPr>
                    <w:spacing w:after="0" w:line="240" w:lineRule="auto"/>
                    <w:rPr>
                      <w:rFonts w:ascii="Arial" w:eastAsia="Times New Roman" w:hAnsi="Arial" w:cs="Arial"/>
                      <w:sz w:val="20"/>
                      <w:szCs w:val="20"/>
                    </w:rPr>
                  </w:pPr>
                  <w:r w:rsidRPr="003A6B66">
                    <w:rPr>
                      <w:rFonts w:ascii="Arial" w:eastAsia="Times New Roman" w:hAnsi="Arial" w:cs="Arial"/>
                      <w:sz w:val="20"/>
                      <w:szCs w:val="20"/>
                    </w:rPr>
                    <w:t>2</w:t>
                  </w:r>
                </w:p>
              </w:tc>
              <w:tc>
                <w:tcPr>
                  <w:tcW w:w="1710" w:type="dxa"/>
                  <w:tcBorders>
                    <w:top w:val="outset" w:sz="6" w:space="0" w:color="000000"/>
                    <w:left w:val="outset" w:sz="6" w:space="0" w:color="000000"/>
                    <w:bottom w:val="outset" w:sz="6" w:space="0" w:color="000000"/>
                    <w:right w:val="outset" w:sz="6" w:space="0" w:color="000000"/>
                  </w:tcBorders>
                  <w:hideMark/>
                </w:tcPr>
                <w:p w:rsidR="003A6B66" w:rsidRPr="003A6B66" w:rsidRDefault="003A6B66" w:rsidP="003A6B66">
                  <w:pPr>
                    <w:spacing w:after="0" w:line="240" w:lineRule="auto"/>
                    <w:rPr>
                      <w:rFonts w:ascii="Arial" w:eastAsia="Times New Roman" w:hAnsi="Arial" w:cs="Arial"/>
                      <w:sz w:val="20"/>
                      <w:szCs w:val="20"/>
                    </w:rPr>
                  </w:pPr>
                  <w:r w:rsidRPr="003A6B66">
                    <w:rPr>
                      <w:rFonts w:ascii="Arial" w:eastAsia="Times New Roman" w:hAnsi="Arial" w:cs="Arial"/>
                      <w:sz w:val="20"/>
                      <w:szCs w:val="20"/>
                    </w:rPr>
                    <w:t>Learning</w:t>
                  </w:r>
                </w:p>
              </w:tc>
              <w:tc>
                <w:tcPr>
                  <w:tcW w:w="3330" w:type="dxa"/>
                  <w:tcBorders>
                    <w:top w:val="outset" w:sz="6" w:space="0" w:color="000000"/>
                    <w:left w:val="outset" w:sz="6" w:space="0" w:color="000000"/>
                    <w:bottom w:val="outset" w:sz="6" w:space="0" w:color="000000"/>
                    <w:right w:val="outset" w:sz="6" w:space="0" w:color="000000"/>
                  </w:tcBorders>
                  <w:hideMark/>
                </w:tcPr>
                <w:p w:rsidR="003A6B66" w:rsidRPr="003A6B66" w:rsidRDefault="003A6B66" w:rsidP="003A6B66">
                  <w:pPr>
                    <w:spacing w:after="0" w:line="240" w:lineRule="auto"/>
                    <w:rPr>
                      <w:rFonts w:ascii="Arial" w:eastAsia="Times New Roman" w:hAnsi="Arial" w:cs="Arial"/>
                      <w:sz w:val="20"/>
                      <w:szCs w:val="20"/>
                    </w:rPr>
                  </w:pPr>
                  <w:r w:rsidRPr="003A6B66">
                    <w:rPr>
                      <w:rFonts w:ascii="Arial" w:eastAsia="Times New Roman" w:hAnsi="Arial" w:cs="Arial"/>
                      <w:sz w:val="20"/>
                      <w:szCs w:val="20"/>
                    </w:rPr>
                    <w:t>Use pre- and post-training assessments, interview, and observation.</w:t>
                  </w:r>
                </w:p>
              </w:tc>
            </w:tr>
            <w:tr w:rsidR="003A6B66" w:rsidRPr="003A6B66">
              <w:trPr>
                <w:tblCellSpacing w:w="0" w:type="dxa"/>
              </w:trPr>
              <w:tc>
                <w:tcPr>
                  <w:tcW w:w="1260" w:type="dxa"/>
                  <w:tcBorders>
                    <w:top w:val="outset" w:sz="6" w:space="0" w:color="000000"/>
                    <w:left w:val="outset" w:sz="6" w:space="0" w:color="000000"/>
                    <w:bottom w:val="outset" w:sz="6" w:space="0" w:color="000000"/>
                    <w:right w:val="outset" w:sz="6" w:space="0" w:color="000000"/>
                  </w:tcBorders>
                  <w:hideMark/>
                </w:tcPr>
                <w:p w:rsidR="003A6B66" w:rsidRPr="003A6B66" w:rsidRDefault="003A6B66" w:rsidP="003A6B66">
                  <w:pPr>
                    <w:spacing w:after="0" w:line="240" w:lineRule="auto"/>
                    <w:rPr>
                      <w:rFonts w:ascii="Arial" w:eastAsia="Times New Roman" w:hAnsi="Arial" w:cs="Arial"/>
                      <w:sz w:val="20"/>
                      <w:szCs w:val="20"/>
                    </w:rPr>
                  </w:pPr>
                  <w:r w:rsidRPr="003A6B66">
                    <w:rPr>
                      <w:rFonts w:ascii="Arial" w:eastAsia="Times New Roman" w:hAnsi="Arial" w:cs="Arial"/>
                      <w:sz w:val="20"/>
                      <w:szCs w:val="20"/>
                    </w:rPr>
                    <w:t>3</w:t>
                  </w:r>
                </w:p>
              </w:tc>
              <w:tc>
                <w:tcPr>
                  <w:tcW w:w="1710" w:type="dxa"/>
                  <w:tcBorders>
                    <w:top w:val="outset" w:sz="6" w:space="0" w:color="000000"/>
                    <w:left w:val="outset" w:sz="6" w:space="0" w:color="000000"/>
                    <w:bottom w:val="outset" w:sz="6" w:space="0" w:color="000000"/>
                    <w:right w:val="outset" w:sz="6" w:space="0" w:color="000000"/>
                  </w:tcBorders>
                  <w:hideMark/>
                </w:tcPr>
                <w:p w:rsidR="003A6B66" w:rsidRPr="003A6B66" w:rsidRDefault="003A6B66" w:rsidP="003A6B66">
                  <w:pPr>
                    <w:spacing w:after="0" w:line="240" w:lineRule="auto"/>
                    <w:rPr>
                      <w:rFonts w:ascii="Arial" w:eastAsia="Times New Roman" w:hAnsi="Arial" w:cs="Arial"/>
                      <w:sz w:val="20"/>
                      <w:szCs w:val="20"/>
                    </w:rPr>
                  </w:pPr>
                  <w:r w:rsidRPr="003A6B66">
                    <w:rPr>
                      <w:rFonts w:ascii="Arial" w:eastAsia="Times New Roman" w:hAnsi="Arial" w:cs="Arial"/>
                      <w:sz w:val="20"/>
                      <w:szCs w:val="20"/>
                    </w:rPr>
                    <w:t>Behavior</w:t>
                  </w:r>
                </w:p>
              </w:tc>
              <w:tc>
                <w:tcPr>
                  <w:tcW w:w="3330" w:type="dxa"/>
                  <w:tcBorders>
                    <w:top w:val="outset" w:sz="6" w:space="0" w:color="000000"/>
                    <w:left w:val="outset" w:sz="6" w:space="0" w:color="000000"/>
                    <w:bottom w:val="outset" w:sz="6" w:space="0" w:color="000000"/>
                    <w:right w:val="outset" w:sz="6" w:space="0" w:color="000000"/>
                  </w:tcBorders>
                  <w:hideMark/>
                </w:tcPr>
                <w:p w:rsidR="003A6B66" w:rsidRPr="003A6B66" w:rsidRDefault="003A6B66" w:rsidP="003A6B66">
                  <w:pPr>
                    <w:spacing w:after="0" w:line="240" w:lineRule="auto"/>
                    <w:rPr>
                      <w:rFonts w:ascii="Arial" w:eastAsia="Times New Roman" w:hAnsi="Arial" w:cs="Arial"/>
                      <w:sz w:val="20"/>
                      <w:szCs w:val="20"/>
                    </w:rPr>
                  </w:pPr>
                  <w:r w:rsidRPr="003A6B66">
                    <w:rPr>
                      <w:rFonts w:ascii="Arial" w:eastAsia="Times New Roman" w:hAnsi="Arial" w:cs="Arial"/>
                      <w:sz w:val="20"/>
                      <w:szCs w:val="20"/>
                    </w:rPr>
                    <w:t>Use observation and interview to assess the behavioral change, its relevance, and sustainability.</w:t>
                  </w:r>
                </w:p>
              </w:tc>
            </w:tr>
            <w:tr w:rsidR="003A6B66" w:rsidRPr="003A6B66">
              <w:trPr>
                <w:tblCellSpacing w:w="0" w:type="dxa"/>
              </w:trPr>
              <w:tc>
                <w:tcPr>
                  <w:tcW w:w="1260" w:type="dxa"/>
                  <w:tcBorders>
                    <w:top w:val="outset" w:sz="6" w:space="0" w:color="000000"/>
                    <w:left w:val="outset" w:sz="6" w:space="0" w:color="000000"/>
                    <w:bottom w:val="outset" w:sz="6" w:space="0" w:color="000000"/>
                    <w:right w:val="outset" w:sz="6" w:space="0" w:color="000000"/>
                  </w:tcBorders>
                  <w:hideMark/>
                </w:tcPr>
                <w:p w:rsidR="003A6B66" w:rsidRPr="003A6B66" w:rsidRDefault="003A6B66" w:rsidP="003A6B66">
                  <w:pPr>
                    <w:spacing w:after="0" w:line="240" w:lineRule="auto"/>
                    <w:rPr>
                      <w:rFonts w:ascii="Arial" w:eastAsia="Times New Roman" w:hAnsi="Arial" w:cs="Arial"/>
                      <w:sz w:val="20"/>
                      <w:szCs w:val="20"/>
                    </w:rPr>
                  </w:pPr>
                  <w:r w:rsidRPr="003A6B66">
                    <w:rPr>
                      <w:rFonts w:ascii="Arial" w:eastAsia="Times New Roman" w:hAnsi="Arial" w:cs="Arial"/>
                      <w:sz w:val="20"/>
                      <w:szCs w:val="20"/>
                    </w:rPr>
                    <w:t>4</w:t>
                  </w:r>
                </w:p>
              </w:tc>
              <w:tc>
                <w:tcPr>
                  <w:tcW w:w="1710" w:type="dxa"/>
                  <w:tcBorders>
                    <w:top w:val="outset" w:sz="6" w:space="0" w:color="000000"/>
                    <w:left w:val="outset" w:sz="6" w:space="0" w:color="000000"/>
                    <w:bottom w:val="outset" w:sz="6" w:space="0" w:color="000000"/>
                    <w:right w:val="outset" w:sz="6" w:space="0" w:color="000000"/>
                  </w:tcBorders>
                  <w:hideMark/>
                </w:tcPr>
                <w:p w:rsidR="003A6B66" w:rsidRPr="003A6B66" w:rsidRDefault="003A6B66" w:rsidP="003A6B66">
                  <w:pPr>
                    <w:spacing w:after="0" w:line="240" w:lineRule="auto"/>
                    <w:rPr>
                      <w:rFonts w:ascii="Arial" w:eastAsia="Times New Roman" w:hAnsi="Arial" w:cs="Arial"/>
                      <w:sz w:val="20"/>
                      <w:szCs w:val="20"/>
                    </w:rPr>
                  </w:pPr>
                  <w:r w:rsidRPr="003A6B66">
                    <w:rPr>
                      <w:rFonts w:ascii="Arial" w:eastAsia="Times New Roman" w:hAnsi="Arial" w:cs="Arial"/>
                      <w:sz w:val="20"/>
                      <w:szCs w:val="20"/>
                    </w:rPr>
                    <w:t>Results</w:t>
                  </w:r>
                </w:p>
              </w:tc>
              <w:tc>
                <w:tcPr>
                  <w:tcW w:w="3330" w:type="dxa"/>
                  <w:tcBorders>
                    <w:top w:val="outset" w:sz="6" w:space="0" w:color="000000"/>
                    <w:left w:val="outset" w:sz="6" w:space="0" w:color="000000"/>
                    <w:bottom w:val="outset" w:sz="6" w:space="0" w:color="000000"/>
                    <w:right w:val="outset" w:sz="6" w:space="0" w:color="000000"/>
                  </w:tcBorders>
                  <w:hideMark/>
                </w:tcPr>
                <w:p w:rsidR="003A6B66" w:rsidRPr="003A6B66" w:rsidRDefault="003A6B66" w:rsidP="003A6B66">
                  <w:pPr>
                    <w:spacing w:after="0" w:line="240" w:lineRule="auto"/>
                    <w:rPr>
                      <w:rFonts w:ascii="Arial" w:eastAsia="Times New Roman" w:hAnsi="Arial" w:cs="Arial"/>
                      <w:sz w:val="20"/>
                      <w:szCs w:val="20"/>
                    </w:rPr>
                  </w:pPr>
                  <w:r w:rsidRPr="003A6B66">
                    <w:rPr>
                      <w:rFonts w:ascii="Arial" w:eastAsia="Times New Roman" w:hAnsi="Arial" w:cs="Arial"/>
                      <w:sz w:val="20"/>
                      <w:szCs w:val="20"/>
                    </w:rPr>
                    <w:t>Measures are already in place to assess the results.</w:t>
                  </w:r>
                </w:p>
              </w:tc>
            </w:tr>
          </w:tbl>
          <w:p w:rsidR="003A6B66" w:rsidRPr="003A6B66" w:rsidRDefault="003A6B66" w:rsidP="003A6B66">
            <w:pPr>
              <w:spacing w:before="100" w:beforeAutospacing="1" w:after="100" w:afterAutospacing="1" w:line="240" w:lineRule="auto"/>
              <w:rPr>
                <w:rFonts w:ascii="Arial" w:eastAsia="Times New Roman" w:hAnsi="Arial" w:cs="Arial"/>
                <w:color w:val="000000"/>
                <w:sz w:val="20"/>
                <w:szCs w:val="20"/>
              </w:rPr>
            </w:pPr>
            <w:r w:rsidRPr="003A6B66">
              <w:rPr>
                <w:rFonts w:ascii="Arial" w:eastAsia="Times New Roman" w:hAnsi="Arial" w:cs="Arial"/>
                <w:color w:val="000000"/>
                <w:sz w:val="20"/>
                <w:szCs w:val="20"/>
              </w:rPr>
              <w:t>Once again, SHRM and ASTD provide best practices and benchmarks for talent management in reference to training effectiveness.</w:t>
            </w:r>
          </w:p>
          <w:p w:rsidR="003A6B66" w:rsidRPr="003A6B66" w:rsidRDefault="003A6B66" w:rsidP="003A6B66">
            <w:pPr>
              <w:spacing w:before="100" w:beforeAutospacing="1" w:after="100" w:afterAutospacing="1" w:line="240" w:lineRule="auto"/>
              <w:rPr>
                <w:rFonts w:ascii="Arial" w:eastAsia="Times New Roman" w:hAnsi="Arial" w:cs="Arial"/>
                <w:color w:val="666666"/>
                <w:sz w:val="18"/>
                <w:szCs w:val="18"/>
              </w:rPr>
            </w:pPr>
            <w:r w:rsidRPr="003A6B66">
              <w:rPr>
                <w:rFonts w:ascii="Arial" w:eastAsia="Times New Roman" w:hAnsi="Arial" w:cs="Arial"/>
                <w:color w:val="666666"/>
                <w:sz w:val="18"/>
                <w:szCs w:val="18"/>
              </w:rPr>
              <w:t>Craig, R. L. (1996). </w:t>
            </w:r>
            <w:r w:rsidRPr="003A6B66">
              <w:rPr>
                <w:rFonts w:ascii="Arial" w:eastAsia="Times New Roman" w:hAnsi="Arial" w:cs="Arial"/>
                <w:i/>
                <w:iCs/>
                <w:color w:val="666666"/>
                <w:sz w:val="18"/>
                <w:szCs w:val="18"/>
              </w:rPr>
              <w:t>The ASTD training development handbook</w:t>
            </w:r>
            <w:r w:rsidRPr="003A6B66">
              <w:rPr>
                <w:rFonts w:ascii="Arial" w:eastAsia="Times New Roman" w:hAnsi="Arial" w:cs="Arial"/>
                <w:color w:val="666666"/>
                <w:sz w:val="18"/>
                <w:szCs w:val="18"/>
              </w:rPr>
              <w:t>. New York, NY: McGraw-Hill.</w:t>
            </w:r>
          </w:p>
          <w:p w:rsidR="003A6B66" w:rsidRPr="003A6B66" w:rsidRDefault="003A6B66" w:rsidP="003A6B66">
            <w:pPr>
              <w:spacing w:before="100" w:beforeAutospacing="1" w:after="100" w:afterAutospacing="1" w:line="240" w:lineRule="auto"/>
              <w:rPr>
                <w:rFonts w:ascii="Arial" w:eastAsia="Times New Roman" w:hAnsi="Arial" w:cs="Arial"/>
                <w:b/>
                <w:bCs/>
                <w:color w:val="6C8AA3"/>
                <w:sz w:val="20"/>
                <w:szCs w:val="20"/>
              </w:rPr>
            </w:pPr>
            <w:r w:rsidRPr="003A6B66">
              <w:rPr>
                <w:rFonts w:ascii="Arial" w:eastAsia="Times New Roman" w:hAnsi="Arial" w:cs="Arial"/>
                <w:b/>
                <w:bCs/>
                <w:color w:val="6C8AA3"/>
                <w:sz w:val="20"/>
                <w:szCs w:val="20"/>
              </w:rPr>
              <w:t>Using the navigation on the left, please proceed to the next page.</w:t>
            </w:r>
          </w:p>
        </w:tc>
        <w:tc>
          <w:tcPr>
            <w:tcW w:w="450" w:type="dxa"/>
            <w:hideMark/>
          </w:tcPr>
          <w:p w:rsidR="003A6B66" w:rsidRPr="003A6B66" w:rsidRDefault="003A6B66" w:rsidP="003A6B66">
            <w:pPr>
              <w:spacing w:after="0" w:line="240" w:lineRule="auto"/>
              <w:rPr>
                <w:rFonts w:ascii="Arial" w:eastAsia="Times New Roman" w:hAnsi="Arial" w:cs="Arial"/>
                <w:sz w:val="20"/>
                <w:szCs w:val="20"/>
              </w:rPr>
            </w:pPr>
          </w:p>
        </w:tc>
        <w:tc>
          <w:tcPr>
            <w:tcW w:w="4050" w:type="dxa"/>
            <w:hideMark/>
          </w:tcPr>
          <w:p w:rsidR="003A6B66" w:rsidRPr="003A6B66" w:rsidRDefault="003A6B66" w:rsidP="003A6B66">
            <w:pPr>
              <w:spacing w:before="100" w:beforeAutospacing="1" w:after="100" w:afterAutospacing="1" w:line="240" w:lineRule="auto"/>
              <w:rPr>
                <w:rFonts w:ascii="Arial" w:eastAsia="Times New Roman" w:hAnsi="Arial" w:cs="Arial"/>
                <w:color w:val="000000"/>
                <w:sz w:val="20"/>
                <w:szCs w:val="20"/>
              </w:rPr>
            </w:pPr>
            <w:r w:rsidRPr="003A6B66">
              <w:rPr>
                <w:rFonts w:ascii="Arial" w:eastAsia="Times New Roman" w:hAnsi="Arial" w:cs="Arial"/>
                <w:color w:val="000000"/>
                <w:sz w:val="20"/>
                <w:szCs w:val="20"/>
              </w:rPr>
              <w:t> </w:t>
            </w:r>
          </w:p>
          <w:p w:rsidR="003A6B66" w:rsidRPr="003A6B66" w:rsidRDefault="003A6B66" w:rsidP="003A6B66">
            <w:pPr>
              <w:spacing w:before="100" w:beforeAutospacing="1" w:after="100" w:afterAutospacing="1" w:line="240" w:lineRule="auto"/>
              <w:rPr>
                <w:rFonts w:ascii="Arial" w:eastAsia="Times New Roman" w:hAnsi="Arial" w:cs="Arial"/>
                <w:color w:val="000000"/>
                <w:sz w:val="20"/>
                <w:szCs w:val="20"/>
              </w:rPr>
            </w:pPr>
            <w:r w:rsidRPr="003A6B66">
              <w:rPr>
                <w:rFonts w:ascii="Arial" w:eastAsia="Times New Roman" w:hAnsi="Arial" w:cs="Arial"/>
                <w:color w:val="000000"/>
                <w:sz w:val="20"/>
                <w:szCs w:val="20"/>
              </w:rPr>
              <w:t> </w:t>
            </w:r>
          </w:p>
        </w:tc>
      </w:tr>
    </w:tbl>
    <w:p w:rsidR="003A6B66" w:rsidRPr="003A6B66" w:rsidRDefault="003A6B66" w:rsidP="003A6B66">
      <w:pPr>
        <w:spacing w:after="0" w:line="240" w:lineRule="auto"/>
        <w:rPr>
          <w:rFonts w:ascii="Times New Roman" w:eastAsia="Times New Roman" w:hAnsi="Times New Roman" w:cs="Times New Roman"/>
          <w:vanish/>
          <w:sz w:val="24"/>
          <w:szCs w:val="24"/>
        </w:rPr>
      </w:pPr>
    </w:p>
    <w:tbl>
      <w:tblPr>
        <w:tblW w:w="11700" w:type="dxa"/>
        <w:jc w:val="center"/>
        <w:tblCellSpacing w:w="0" w:type="dxa"/>
        <w:tblCellMar>
          <w:left w:w="0" w:type="dxa"/>
          <w:right w:w="0" w:type="dxa"/>
        </w:tblCellMar>
        <w:tblLook w:val="04A0" w:firstRow="1" w:lastRow="0" w:firstColumn="1" w:lastColumn="0" w:noHBand="0" w:noVBand="1"/>
      </w:tblPr>
      <w:tblGrid>
        <w:gridCol w:w="8018"/>
        <w:gridCol w:w="7"/>
        <w:gridCol w:w="3675"/>
      </w:tblGrid>
      <w:tr w:rsidR="003A6B66" w:rsidRPr="003A6B66" w:rsidTr="003A6B66">
        <w:trPr>
          <w:trHeight w:val="45"/>
          <w:tblCellSpacing w:w="0" w:type="dxa"/>
          <w:jc w:val="center"/>
        </w:trPr>
        <w:tc>
          <w:tcPr>
            <w:tcW w:w="0" w:type="auto"/>
            <w:hideMark/>
          </w:tcPr>
          <w:p w:rsidR="003A6B66" w:rsidRPr="003A6B66" w:rsidRDefault="003A6B66" w:rsidP="003A6B66">
            <w:pPr>
              <w:spacing w:after="0" w:line="45" w:lineRule="atLeast"/>
              <w:rPr>
                <w:rFonts w:ascii="Arial" w:eastAsia="Times New Roman" w:hAnsi="Arial" w:cs="Arial"/>
                <w:sz w:val="20"/>
                <w:szCs w:val="20"/>
              </w:rPr>
            </w:pPr>
            <w:r>
              <w:rPr>
                <w:rFonts w:ascii="Arial" w:eastAsia="Times New Roman" w:hAnsi="Arial" w:cs="Arial"/>
                <w:noProof/>
                <w:sz w:val="20"/>
                <w:szCs w:val="20"/>
              </w:rPr>
              <w:drawing>
                <wp:inline distT="0" distB="0" distL="0" distR="0">
                  <wp:extent cx="4572000" cy="191135"/>
                  <wp:effectExtent l="0" t="0" r="0" b="0"/>
                  <wp:docPr id="23" name="Picture 23" descr="http://myeclassonline.com/ec/courses/AUO_files/AU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myeclassonline.com/ec/courses/AUO_files/AU_space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191135"/>
                          </a:xfrm>
                          <a:prstGeom prst="rect">
                            <a:avLst/>
                          </a:prstGeom>
                          <a:noFill/>
                          <a:ln>
                            <a:noFill/>
                          </a:ln>
                        </pic:spPr>
                      </pic:pic>
                    </a:graphicData>
                  </a:graphic>
                </wp:inline>
              </w:drawing>
            </w:r>
          </w:p>
        </w:tc>
        <w:tc>
          <w:tcPr>
            <w:tcW w:w="0" w:type="auto"/>
            <w:hideMark/>
          </w:tcPr>
          <w:p w:rsidR="003A6B66" w:rsidRPr="003A6B66" w:rsidRDefault="003A6B66" w:rsidP="003A6B66">
            <w:pPr>
              <w:spacing w:after="0" w:line="240" w:lineRule="auto"/>
              <w:rPr>
                <w:rFonts w:ascii="Arial" w:eastAsia="Times New Roman" w:hAnsi="Arial" w:cs="Arial"/>
                <w:sz w:val="4"/>
                <w:szCs w:val="20"/>
              </w:rPr>
            </w:pPr>
          </w:p>
        </w:tc>
        <w:tc>
          <w:tcPr>
            <w:tcW w:w="0" w:type="auto"/>
            <w:hideMark/>
          </w:tcPr>
          <w:p w:rsidR="003A6B66" w:rsidRPr="003A6B66" w:rsidRDefault="003A6B66" w:rsidP="003A6B66">
            <w:pPr>
              <w:spacing w:after="0" w:line="45" w:lineRule="atLeast"/>
              <w:rPr>
                <w:rFonts w:ascii="Arial" w:eastAsia="Times New Roman" w:hAnsi="Arial" w:cs="Arial"/>
                <w:sz w:val="20"/>
                <w:szCs w:val="20"/>
              </w:rPr>
            </w:pPr>
            <w:r>
              <w:rPr>
                <w:rFonts w:ascii="Arial" w:eastAsia="Times New Roman" w:hAnsi="Arial" w:cs="Arial"/>
                <w:noProof/>
                <w:sz w:val="20"/>
                <w:szCs w:val="20"/>
              </w:rPr>
              <w:drawing>
                <wp:inline distT="0" distB="0" distL="0" distR="0">
                  <wp:extent cx="2094865" cy="191135"/>
                  <wp:effectExtent l="0" t="0" r="0" b="0"/>
                  <wp:docPr id="22" name="Picture 22" descr="http://myeclassonline.com/ec/courses/AUO_files/AU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myeclassonline.com/ec/courses/AUO_files/AU_space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4865" cy="191135"/>
                          </a:xfrm>
                          <a:prstGeom prst="rect">
                            <a:avLst/>
                          </a:prstGeom>
                          <a:noFill/>
                          <a:ln>
                            <a:noFill/>
                          </a:ln>
                        </pic:spPr>
                      </pic:pic>
                    </a:graphicData>
                  </a:graphic>
                </wp:inline>
              </w:drawing>
            </w:r>
          </w:p>
        </w:tc>
      </w:tr>
      <w:tr w:rsidR="003A6B66" w:rsidRPr="003A6B66" w:rsidTr="003A6B66">
        <w:trPr>
          <w:trHeight w:val="45"/>
          <w:tblCellSpacing w:w="0" w:type="dxa"/>
          <w:jc w:val="center"/>
        </w:trPr>
        <w:tc>
          <w:tcPr>
            <w:tcW w:w="0" w:type="auto"/>
            <w:hideMark/>
          </w:tcPr>
          <w:p w:rsidR="003A6B66" w:rsidRPr="003A6B66" w:rsidRDefault="003A6B66" w:rsidP="003A6B66">
            <w:pPr>
              <w:spacing w:after="0" w:line="45" w:lineRule="atLeast"/>
              <w:rPr>
                <w:rFonts w:ascii="Arial" w:eastAsia="Times New Roman" w:hAnsi="Arial" w:cs="Arial"/>
                <w:sz w:val="20"/>
                <w:szCs w:val="20"/>
              </w:rPr>
            </w:pPr>
            <w:r>
              <w:rPr>
                <w:rFonts w:ascii="Arial" w:eastAsia="Times New Roman" w:hAnsi="Arial" w:cs="Arial"/>
                <w:noProof/>
                <w:color w:val="0000FF"/>
                <w:sz w:val="20"/>
                <w:szCs w:val="20"/>
              </w:rPr>
              <w:lastRenderedPageBreak/>
              <w:drawing>
                <wp:inline distT="0" distB="0" distL="0" distR="0">
                  <wp:extent cx="997585" cy="191135"/>
                  <wp:effectExtent l="0" t="0" r="0" b="0"/>
                  <wp:docPr id="21" name="Picture 21" descr="http://myeclassonline.com/ec/courses/AUO_files/au_cnt_alert.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myeclassonline.com/ec/courses/AUO_files/au_cnt_alert.gif">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7585" cy="191135"/>
                          </a:xfrm>
                          <a:prstGeom prst="rect">
                            <a:avLst/>
                          </a:prstGeom>
                          <a:noFill/>
                          <a:ln>
                            <a:noFill/>
                          </a:ln>
                        </pic:spPr>
                      </pic:pic>
                    </a:graphicData>
                  </a:graphic>
                </wp:inline>
              </w:drawing>
            </w:r>
          </w:p>
        </w:tc>
        <w:tc>
          <w:tcPr>
            <w:tcW w:w="0" w:type="auto"/>
            <w:hideMark/>
          </w:tcPr>
          <w:p w:rsidR="003A6B66" w:rsidRPr="003A6B66" w:rsidRDefault="003A6B66" w:rsidP="003A6B66">
            <w:pPr>
              <w:spacing w:after="0" w:line="240" w:lineRule="auto"/>
              <w:rPr>
                <w:rFonts w:ascii="Arial" w:eastAsia="Times New Roman" w:hAnsi="Arial" w:cs="Arial"/>
                <w:sz w:val="4"/>
                <w:szCs w:val="20"/>
              </w:rPr>
            </w:pPr>
          </w:p>
        </w:tc>
        <w:tc>
          <w:tcPr>
            <w:tcW w:w="0" w:type="auto"/>
            <w:hideMark/>
          </w:tcPr>
          <w:p w:rsidR="003A6B66" w:rsidRPr="003A6B66" w:rsidRDefault="003A6B66" w:rsidP="003A6B66">
            <w:pPr>
              <w:spacing w:after="0" w:line="45" w:lineRule="atLeast"/>
              <w:rPr>
                <w:rFonts w:ascii="Arial" w:eastAsia="Times New Roman" w:hAnsi="Arial" w:cs="Arial"/>
                <w:sz w:val="20"/>
                <w:szCs w:val="20"/>
              </w:rPr>
            </w:pPr>
            <w:r>
              <w:rPr>
                <w:rFonts w:ascii="Arial" w:eastAsia="Times New Roman" w:hAnsi="Arial" w:cs="Arial"/>
                <w:noProof/>
                <w:sz w:val="20"/>
                <w:szCs w:val="20"/>
              </w:rPr>
              <w:drawing>
                <wp:inline distT="0" distB="0" distL="0" distR="0">
                  <wp:extent cx="2094865" cy="382270"/>
                  <wp:effectExtent l="0" t="0" r="635" b="0"/>
                  <wp:docPr id="20" name="Picture 20" descr="Help Desk 1-888-720-6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elp Desk 1-888-720-665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4865" cy="382270"/>
                          </a:xfrm>
                          <a:prstGeom prst="rect">
                            <a:avLst/>
                          </a:prstGeom>
                          <a:noFill/>
                          <a:ln>
                            <a:noFill/>
                          </a:ln>
                        </pic:spPr>
                      </pic:pic>
                    </a:graphicData>
                  </a:graphic>
                </wp:inline>
              </w:drawing>
            </w:r>
          </w:p>
        </w:tc>
      </w:tr>
    </w:tbl>
    <w:p w:rsidR="003A6B66" w:rsidRDefault="003A6B66">
      <w:bookmarkStart w:id="0" w:name="_GoBack"/>
      <w:bookmarkEnd w:id="0"/>
    </w:p>
    <w:sectPr w:rsidR="003A6B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2B72"/>
    <w:multiLevelType w:val="multilevel"/>
    <w:tmpl w:val="FCF85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6F4AB2"/>
    <w:multiLevelType w:val="multilevel"/>
    <w:tmpl w:val="C36CA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5249A8"/>
    <w:multiLevelType w:val="multilevel"/>
    <w:tmpl w:val="CF70B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C149AF"/>
    <w:multiLevelType w:val="multilevel"/>
    <w:tmpl w:val="10060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824B77"/>
    <w:multiLevelType w:val="multilevel"/>
    <w:tmpl w:val="ACE08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3411A3"/>
    <w:multiLevelType w:val="multilevel"/>
    <w:tmpl w:val="96302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AF6642"/>
    <w:multiLevelType w:val="multilevel"/>
    <w:tmpl w:val="8E282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9C3CE9"/>
    <w:multiLevelType w:val="multilevel"/>
    <w:tmpl w:val="CC7EA0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88E2682"/>
    <w:multiLevelType w:val="multilevel"/>
    <w:tmpl w:val="06843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9A471A"/>
    <w:multiLevelType w:val="multilevel"/>
    <w:tmpl w:val="DB0CE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8961FA4"/>
    <w:multiLevelType w:val="multilevel"/>
    <w:tmpl w:val="3B50C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9CA48BE"/>
    <w:multiLevelType w:val="multilevel"/>
    <w:tmpl w:val="A9803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A7016D6"/>
    <w:multiLevelType w:val="multilevel"/>
    <w:tmpl w:val="6A6AF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2AA45E7"/>
    <w:multiLevelType w:val="multilevel"/>
    <w:tmpl w:val="02524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2CF46BB"/>
    <w:multiLevelType w:val="multilevel"/>
    <w:tmpl w:val="58D66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5"/>
  </w:num>
  <w:num w:numId="4">
    <w:abstractNumId w:val="2"/>
  </w:num>
  <w:num w:numId="5">
    <w:abstractNumId w:val="4"/>
  </w:num>
  <w:num w:numId="6">
    <w:abstractNumId w:val="8"/>
  </w:num>
  <w:num w:numId="7">
    <w:abstractNumId w:val="13"/>
  </w:num>
  <w:num w:numId="8">
    <w:abstractNumId w:val="3"/>
  </w:num>
  <w:num w:numId="9">
    <w:abstractNumId w:val="9"/>
  </w:num>
  <w:num w:numId="10">
    <w:abstractNumId w:val="14"/>
  </w:num>
  <w:num w:numId="11">
    <w:abstractNumId w:val="0"/>
  </w:num>
  <w:num w:numId="12">
    <w:abstractNumId w:val="12"/>
  </w:num>
  <w:num w:numId="13">
    <w:abstractNumId w:val="11"/>
  </w:num>
  <w:num w:numId="14">
    <w:abstractNumId w:val="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CE0"/>
    <w:rsid w:val="003A6B66"/>
    <w:rsid w:val="00D27CE0"/>
    <w:rsid w:val="00D45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A6B6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A6B66"/>
  </w:style>
  <w:style w:type="character" w:styleId="Emphasis">
    <w:name w:val="Emphasis"/>
    <w:basedOn w:val="DefaultParagraphFont"/>
    <w:uiPriority w:val="20"/>
    <w:qFormat/>
    <w:rsid w:val="003A6B66"/>
    <w:rPr>
      <w:i/>
      <w:iCs/>
    </w:rPr>
  </w:style>
  <w:style w:type="character" w:styleId="Hyperlink">
    <w:name w:val="Hyperlink"/>
    <w:basedOn w:val="DefaultParagraphFont"/>
    <w:uiPriority w:val="99"/>
    <w:semiHidden/>
    <w:unhideWhenUsed/>
    <w:rsid w:val="003A6B66"/>
    <w:rPr>
      <w:color w:val="0000FF"/>
      <w:u w:val="single"/>
    </w:rPr>
  </w:style>
  <w:style w:type="character" w:customStyle="1" w:styleId="Heading1Char">
    <w:name w:val="Heading 1 Char"/>
    <w:basedOn w:val="DefaultParagraphFont"/>
    <w:link w:val="Heading1"/>
    <w:uiPriority w:val="9"/>
    <w:rsid w:val="003A6B66"/>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3A6B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structions">
    <w:name w:val="instructions"/>
    <w:basedOn w:val="Normal"/>
    <w:rsid w:val="003A6B6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A6B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6B66"/>
    <w:rPr>
      <w:rFonts w:ascii="Tahoma" w:hAnsi="Tahoma" w:cs="Tahoma"/>
      <w:sz w:val="16"/>
      <w:szCs w:val="16"/>
    </w:rPr>
  </w:style>
  <w:style w:type="character" w:styleId="Strong">
    <w:name w:val="Strong"/>
    <w:basedOn w:val="DefaultParagraphFont"/>
    <w:uiPriority w:val="22"/>
    <w:qFormat/>
    <w:rsid w:val="003A6B66"/>
    <w:rPr>
      <w:b/>
      <w:bCs/>
    </w:rPr>
  </w:style>
  <w:style w:type="paragraph" w:customStyle="1" w:styleId="source">
    <w:name w:val="source"/>
    <w:basedOn w:val="Normal"/>
    <w:rsid w:val="003A6B6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A6B6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A6B66"/>
  </w:style>
  <w:style w:type="character" w:styleId="Emphasis">
    <w:name w:val="Emphasis"/>
    <w:basedOn w:val="DefaultParagraphFont"/>
    <w:uiPriority w:val="20"/>
    <w:qFormat/>
    <w:rsid w:val="003A6B66"/>
    <w:rPr>
      <w:i/>
      <w:iCs/>
    </w:rPr>
  </w:style>
  <w:style w:type="character" w:styleId="Hyperlink">
    <w:name w:val="Hyperlink"/>
    <w:basedOn w:val="DefaultParagraphFont"/>
    <w:uiPriority w:val="99"/>
    <w:semiHidden/>
    <w:unhideWhenUsed/>
    <w:rsid w:val="003A6B66"/>
    <w:rPr>
      <w:color w:val="0000FF"/>
      <w:u w:val="single"/>
    </w:rPr>
  </w:style>
  <w:style w:type="character" w:customStyle="1" w:styleId="Heading1Char">
    <w:name w:val="Heading 1 Char"/>
    <w:basedOn w:val="DefaultParagraphFont"/>
    <w:link w:val="Heading1"/>
    <w:uiPriority w:val="9"/>
    <w:rsid w:val="003A6B66"/>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3A6B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structions">
    <w:name w:val="instructions"/>
    <w:basedOn w:val="Normal"/>
    <w:rsid w:val="003A6B6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A6B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6B66"/>
    <w:rPr>
      <w:rFonts w:ascii="Tahoma" w:hAnsi="Tahoma" w:cs="Tahoma"/>
      <w:sz w:val="16"/>
      <w:szCs w:val="16"/>
    </w:rPr>
  </w:style>
  <w:style w:type="character" w:styleId="Strong">
    <w:name w:val="Strong"/>
    <w:basedOn w:val="DefaultParagraphFont"/>
    <w:uiPriority w:val="22"/>
    <w:qFormat/>
    <w:rsid w:val="003A6B66"/>
    <w:rPr>
      <w:b/>
      <w:bCs/>
    </w:rPr>
  </w:style>
  <w:style w:type="paragraph" w:customStyle="1" w:styleId="source">
    <w:name w:val="source"/>
    <w:basedOn w:val="Normal"/>
    <w:rsid w:val="003A6B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44709">
      <w:bodyDiv w:val="1"/>
      <w:marLeft w:val="0"/>
      <w:marRight w:val="0"/>
      <w:marTop w:val="0"/>
      <w:marBottom w:val="0"/>
      <w:divBdr>
        <w:top w:val="none" w:sz="0" w:space="0" w:color="auto"/>
        <w:left w:val="none" w:sz="0" w:space="0" w:color="auto"/>
        <w:bottom w:val="none" w:sz="0" w:space="0" w:color="auto"/>
        <w:right w:val="none" w:sz="0" w:space="0" w:color="auto"/>
      </w:divBdr>
      <w:divsChild>
        <w:div w:id="1771241993">
          <w:marLeft w:val="0"/>
          <w:marRight w:val="0"/>
          <w:marTop w:val="0"/>
          <w:marBottom w:val="0"/>
          <w:divBdr>
            <w:top w:val="none" w:sz="0" w:space="2" w:color="auto"/>
            <w:left w:val="none" w:sz="0" w:space="0" w:color="auto"/>
            <w:bottom w:val="single" w:sz="6" w:space="2" w:color="364853"/>
            <w:right w:val="none" w:sz="0" w:space="2" w:color="auto"/>
          </w:divBdr>
        </w:div>
      </w:divsChild>
    </w:div>
    <w:div w:id="312100836">
      <w:bodyDiv w:val="1"/>
      <w:marLeft w:val="0"/>
      <w:marRight w:val="0"/>
      <w:marTop w:val="0"/>
      <w:marBottom w:val="0"/>
      <w:divBdr>
        <w:top w:val="none" w:sz="0" w:space="0" w:color="auto"/>
        <w:left w:val="none" w:sz="0" w:space="0" w:color="auto"/>
        <w:bottom w:val="none" w:sz="0" w:space="0" w:color="auto"/>
        <w:right w:val="none" w:sz="0" w:space="0" w:color="auto"/>
      </w:divBdr>
      <w:divsChild>
        <w:div w:id="2087801419">
          <w:marLeft w:val="0"/>
          <w:marRight w:val="0"/>
          <w:marTop w:val="0"/>
          <w:marBottom w:val="0"/>
          <w:divBdr>
            <w:top w:val="none" w:sz="0" w:space="2" w:color="auto"/>
            <w:left w:val="none" w:sz="0" w:space="0" w:color="auto"/>
            <w:bottom w:val="single" w:sz="6" w:space="2" w:color="364853"/>
            <w:right w:val="none" w:sz="0" w:space="2" w:color="auto"/>
          </w:divBdr>
        </w:div>
      </w:divsChild>
    </w:div>
    <w:div w:id="469634693">
      <w:bodyDiv w:val="1"/>
      <w:marLeft w:val="0"/>
      <w:marRight w:val="0"/>
      <w:marTop w:val="0"/>
      <w:marBottom w:val="0"/>
      <w:divBdr>
        <w:top w:val="none" w:sz="0" w:space="0" w:color="auto"/>
        <w:left w:val="none" w:sz="0" w:space="0" w:color="auto"/>
        <w:bottom w:val="none" w:sz="0" w:space="0" w:color="auto"/>
        <w:right w:val="none" w:sz="0" w:space="0" w:color="auto"/>
      </w:divBdr>
      <w:divsChild>
        <w:div w:id="1652830004">
          <w:marLeft w:val="0"/>
          <w:marRight w:val="0"/>
          <w:marTop w:val="0"/>
          <w:marBottom w:val="0"/>
          <w:divBdr>
            <w:top w:val="none" w:sz="0" w:space="2" w:color="auto"/>
            <w:left w:val="none" w:sz="0" w:space="0" w:color="auto"/>
            <w:bottom w:val="single" w:sz="6" w:space="2" w:color="364853"/>
            <w:right w:val="none" w:sz="0" w:space="2" w:color="auto"/>
          </w:divBdr>
        </w:div>
        <w:div w:id="493495147">
          <w:marLeft w:val="0"/>
          <w:marRight w:val="0"/>
          <w:marTop w:val="0"/>
          <w:marBottom w:val="0"/>
          <w:divBdr>
            <w:top w:val="none" w:sz="0" w:space="0" w:color="auto"/>
            <w:left w:val="none" w:sz="0" w:space="0" w:color="auto"/>
            <w:bottom w:val="none" w:sz="0" w:space="0" w:color="auto"/>
            <w:right w:val="none" w:sz="0" w:space="0" w:color="auto"/>
          </w:divBdr>
        </w:div>
      </w:divsChild>
    </w:div>
    <w:div w:id="1387609375">
      <w:bodyDiv w:val="1"/>
      <w:marLeft w:val="0"/>
      <w:marRight w:val="0"/>
      <w:marTop w:val="0"/>
      <w:marBottom w:val="0"/>
      <w:divBdr>
        <w:top w:val="none" w:sz="0" w:space="0" w:color="auto"/>
        <w:left w:val="none" w:sz="0" w:space="0" w:color="auto"/>
        <w:bottom w:val="none" w:sz="0" w:space="0" w:color="auto"/>
        <w:right w:val="none" w:sz="0" w:space="0" w:color="auto"/>
      </w:divBdr>
    </w:div>
    <w:div w:id="1905069920">
      <w:bodyDiv w:val="1"/>
      <w:marLeft w:val="0"/>
      <w:marRight w:val="0"/>
      <w:marTop w:val="0"/>
      <w:marBottom w:val="0"/>
      <w:divBdr>
        <w:top w:val="none" w:sz="0" w:space="0" w:color="auto"/>
        <w:left w:val="none" w:sz="0" w:space="0" w:color="auto"/>
        <w:bottom w:val="none" w:sz="0" w:space="0" w:color="auto"/>
        <w:right w:val="none" w:sz="0" w:space="0" w:color="auto"/>
      </w:divBdr>
      <w:divsChild>
        <w:div w:id="1197356773">
          <w:marLeft w:val="0"/>
          <w:marRight w:val="0"/>
          <w:marTop w:val="0"/>
          <w:marBottom w:val="0"/>
          <w:divBdr>
            <w:top w:val="none" w:sz="0" w:space="2" w:color="auto"/>
            <w:left w:val="none" w:sz="0" w:space="0" w:color="auto"/>
            <w:bottom w:val="single" w:sz="6" w:space="2" w:color="364853"/>
            <w:right w:val="none" w:sz="0" w:space="2"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5.gif"/><Relationship Id="rId3" Type="http://schemas.microsoft.com/office/2007/relationships/stylesWithEffects" Target="stylesWithEffects.xml"/><Relationship Id="rId7" Type="http://schemas.openxmlformats.org/officeDocument/2006/relationships/hyperlink" Target="http://outboundsso.next.ecollege.com/default/launch.ed?ssotype=VitalSource&amp;sku=0077649117&amp;books=0077649117&amp;outline=12" TargetMode="External"/><Relationship Id="rId12" Type="http://schemas.openxmlformats.org/officeDocument/2006/relationships/image" Target="media/image4.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utboundsso.next.ecollege.com/default/launch.ed?ssotype=VitalSource&amp;sku=0077649117&amp;books=0077649117&amp;outline=11" TargetMode="External"/><Relationship Id="rId11" Type="http://schemas.openxmlformats.org/officeDocument/2006/relationships/hyperlink" Target="javascrip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1094</Words>
  <Characters>6242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dc:creator>
  <cp:lastModifiedBy>Walker</cp:lastModifiedBy>
  <cp:revision>2</cp:revision>
  <dcterms:created xsi:type="dcterms:W3CDTF">2013-08-31T19:56:00Z</dcterms:created>
  <dcterms:modified xsi:type="dcterms:W3CDTF">2013-08-31T20:01:00Z</dcterms:modified>
</cp:coreProperties>
</file>